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853B5" w14:textId="77777777" w:rsidR="00EB0286" w:rsidRPr="00340EDE" w:rsidRDefault="000D3B25" w:rsidP="00340EDE">
      <w:pPr>
        <w:jc w:val="center"/>
        <w:rPr>
          <w:b/>
          <w:bCs/>
        </w:rPr>
      </w:pPr>
      <w:r w:rsidRPr="00340EDE">
        <w:rPr>
          <w:b/>
          <w:bCs/>
        </w:rPr>
        <w:t>EPA Region 6 Tribal Operations Committee</w:t>
      </w:r>
    </w:p>
    <w:p w14:paraId="2D32DCCC" w14:textId="280E17EB" w:rsidR="000D3B25" w:rsidRPr="00340EDE" w:rsidRDefault="000D3B25" w:rsidP="00340EDE">
      <w:pPr>
        <w:jc w:val="center"/>
        <w:rPr>
          <w:b/>
          <w:bCs/>
        </w:rPr>
      </w:pPr>
      <w:r w:rsidRPr="00340EDE">
        <w:rPr>
          <w:b/>
          <w:bCs/>
        </w:rPr>
        <w:t>Tribal Caucus Meeting</w:t>
      </w:r>
    </w:p>
    <w:p w14:paraId="134D37E2" w14:textId="77777777" w:rsidR="000D3B25" w:rsidRDefault="000D3B25" w:rsidP="00340EDE">
      <w:pPr>
        <w:jc w:val="center"/>
      </w:pPr>
      <w:r>
        <w:t>Tuesday, November 19, 2024</w:t>
      </w:r>
    </w:p>
    <w:p w14:paraId="14658E4E" w14:textId="77777777" w:rsidR="000D3B25" w:rsidRDefault="000D3B25" w:rsidP="00340EDE">
      <w:pPr>
        <w:jc w:val="center"/>
      </w:pPr>
      <w:r>
        <w:t>9:00 a.m. – 4:30 p.m. CT</w:t>
      </w:r>
    </w:p>
    <w:p w14:paraId="4BFE2755" w14:textId="77777777" w:rsidR="00EB0286" w:rsidRDefault="000D3B25" w:rsidP="00340EDE">
      <w:pPr>
        <w:jc w:val="center"/>
      </w:pPr>
      <w:r>
        <w:t xml:space="preserve">Embassy Suites Hotel &amp; Conference </w:t>
      </w:r>
      <w:r w:rsidR="00EB0286">
        <w:t>Center</w:t>
      </w:r>
    </w:p>
    <w:p w14:paraId="1710F877" w14:textId="0A77B815" w:rsidR="000D3B25" w:rsidRDefault="007B5127" w:rsidP="00340EDE">
      <w:pPr>
        <w:jc w:val="center"/>
      </w:pPr>
      <w:r>
        <w:t>N</w:t>
      </w:r>
      <w:r w:rsidR="000D3B25">
        <w:t>orman, Oklahoma</w:t>
      </w:r>
    </w:p>
    <w:p w14:paraId="0118B491" w14:textId="77777777" w:rsidR="000D3B25" w:rsidRDefault="000D3B25" w:rsidP="000D3B25">
      <w:pPr>
        <w:rPr>
          <w:sz w:val="19"/>
        </w:rPr>
      </w:pPr>
    </w:p>
    <w:p w14:paraId="35708283" w14:textId="7AA1A77F" w:rsidR="000D3B25" w:rsidRDefault="000D3B25" w:rsidP="00340EDE">
      <w:pPr>
        <w:pStyle w:val="ListParagraph"/>
        <w:numPr>
          <w:ilvl w:val="0"/>
          <w:numId w:val="10"/>
        </w:numPr>
      </w:pPr>
      <w:bookmarkStart w:id="0" w:name="AGENDA"/>
      <w:bookmarkEnd w:id="0"/>
      <w:r>
        <w:t xml:space="preserve">Opening – </w:t>
      </w:r>
      <w:r w:rsidRPr="00EB0286">
        <w:rPr>
          <w:i/>
        </w:rPr>
        <w:t xml:space="preserve">Tabitha Langston, </w:t>
      </w:r>
      <w:r>
        <w:t>Ottawa Tribe of Oklahoma, Tribal</w:t>
      </w:r>
      <w:r w:rsidRPr="00EB0286">
        <w:rPr>
          <w:spacing w:val="-18"/>
        </w:rPr>
        <w:t xml:space="preserve"> </w:t>
      </w:r>
      <w:r>
        <w:t>Co‐Chair</w:t>
      </w:r>
    </w:p>
    <w:p w14:paraId="4F34D202" w14:textId="77777777" w:rsidR="00EB0286" w:rsidRDefault="00EB0286" w:rsidP="00EB0286">
      <w:pPr>
        <w:ind w:left="360" w:hanging="360"/>
      </w:pPr>
    </w:p>
    <w:p w14:paraId="384BB8E0" w14:textId="686BE4FE" w:rsidR="000D3B25" w:rsidRDefault="000D3B25" w:rsidP="00340EDE">
      <w:pPr>
        <w:pStyle w:val="ListParagraph"/>
        <w:numPr>
          <w:ilvl w:val="0"/>
          <w:numId w:val="10"/>
        </w:numPr>
      </w:pPr>
      <w:r>
        <w:t>Invocation</w:t>
      </w:r>
      <w:r w:rsidR="005A2205">
        <w:t xml:space="preserve"> – James Williams, Muscogee Nation</w:t>
      </w:r>
    </w:p>
    <w:p w14:paraId="46E7E251" w14:textId="77777777" w:rsidR="00EB0286" w:rsidRDefault="00EB0286" w:rsidP="00EB0286">
      <w:pPr>
        <w:pStyle w:val="ListParagraph"/>
      </w:pPr>
    </w:p>
    <w:p w14:paraId="4C0048AF" w14:textId="66D7DCBE" w:rsidR="000D3B25" w:rsidRDefault="000D3B25" w:rsidP="00340EDE">
      <w:pPr>
        <w:pStyle w:val="ListParagraph"/>
        <w:numPr>
          <w:ilvl w:val="0"/>
          <w:numId w:val="10"/>
        </w:numPr>
      </w:pPr>
      <w:r>
        <w:t xml:space="preserve">Roll Call and Declaration of Quorum – </w:t>
      </w:r>
      <w:r w:rsidRPr="006E2763">
        <w:rPr>
          <w:i/>
        </w:rPr>
        <w:t>Micah Is</w:t>
      </w:r>
      <w:r w:rsidR="006E2763" w:rsidRPr="006E2763">
        <w:rPr>
          <w:i/>
        </w:rPr>
        <w:t>a</w:t>
      </w:r>
      <w:r w:rsidRPr="006E2763">
        <w:rPr>
          <w:i/>
        </w:rPr>
        <w:t xml:space="preserve">acs, </w:t>
      </w:r>
      <w:r>
        <w:t>Citizen Potawatomi Nation,</w:t>
      </w:r>
      <w:r w:rsidRPr="006E2763">
        <w:rPr>
          <w:spacing w:val="-39"/>
        </w:rPr>
        <w:t xml:space="preserve"> </w:t>
      </w:r>
      <w:r>
        <w:t>RTOC Secretary</w:t>
      </w:r>
    </w:p>
    <w:p w14:paraId="7148B5F2" w14:textId="77777777" w:rsidR="006E2763" w:rsidRDefault="006E2763" w:rsidP="00EB0286">
      <w:pPr>
        <w:ind w:left="360" w:hanging="360"/>
      </w:pPr>
    </w:p>
    <w:tbl>
      <w:tblPr>
        <w:tblStyle w:val="TableGrid"/>
        <w:tblW w:w="9577" w:type="dxa"/>
        <w:tblInd w:w="198" w:type="dxa"/>
        <w:tblLook w:val="04A0" w:firstRow="1" w:lastRow="0" w:firstColumn="1" w:lastColumn="0" w:noHBand="0" w:noVBand="1"/>
      </w:tblPr>
      <w:tblGrid>
        <w:gridCol w:w="4299"/>
        <w:gridCol w:w="561"/>
        <w:gridCol w:w="3420"/>
        <w:gridCol w:w="1297"/>
      </w:tblGrid>
      <w:tr w:rsidR="006E2763" w:rsidRPr="00B419D5" w14:paraId="762426EC" w14:textId="77777777" w:rsidTr="006E2763">
        <w:trPr>
          <w:trHeight w:val="268"/>
        </w:trPr>
        <w:tc>
          <w:tcPr>
            <w:tcW w:w="4299" w:type="dxa"/>
          </w:tcPr>
          <w:p w14:paraId="679218B4" w14:textId="77777777" w:rsidR="006E2763" w:rsidRPr="00340EDE" w:rsidRDefault="006E2763" w:rsidP="00340EDE">
            <w:pPr>
              <w:tabs>
                <w:tab w:val="left" w:pos="655"/>
                <w:tab w:val="left" w:pos="656"/>
              </w:tabs>
              <w:rPr>
                <w:b/>
                <w:bCs/>
              </w:rPr>
            </w:pPr>
            <w:bookmarkStart w:id="1" w:name="_Hlk182986511"/>
            <w:r w:rsidRPr="00340EDE">
              <w:rPr>
                <w:b/>
                <w:bCs/>
              </w:rPr>
              <w:t>Alabama-Coushatta Tribe of Texas</w:t>
            </w:r>
          </w:p>
        </w:tc>
        <w:tc>
          <w:tcPr>
            <w:tcW w:w="561" w:type="dxa"/>
          </w:tcPr>
          <w:p w14:paraId="6ACAA707" w14:textId="0E3CC9E1" w:rsidR="006E2763" w:rsidRPr="00340EDE" w:rsidRDefault="006E2763" w:rsidP="00340EDE">
            <w:pPr>
              <w:tabs>
                <w:tab w:val="left" w:pos="655"/>
                <w:tab w:val="left" w:pos="656"/>
              </w:tabs>
              <w:rPr>
                <w:b/>
                <w:bCs/>
              </w:rPr>
            </w:pPr>
          </w:p>
        </w:tc>
        <w:tc>
          <w:tcPr>
            <w:tcW w:w="3420" w:type="dxa"/>
          </w:tcPr>
          <w:p w14:paraId="7B76981F" w14:textId="77777777" w:rsidR="006E2763" w:rsidRPr="00340EDE" w:rsidRDefault="006E2763" w:rsidP="00340EDE">
            <w:pPr>
              <w:tabs>
                <w:tab w:val="left" w:pos="655"/>
                <w:tab w:val="left" w:pos="656"/>
              </w:tabs>
              <w:rPr>
                <w:b/>
                <w:bCs/>
              </w:rPr>
            </w:pPr>
            <w:r w:rsidRPr="00340EDE">
              <w:rPr>
                <w:b/>
                <w:bCs/>
              </w:rPr>
              <w:t>Ottawa Tribe of Oklahoma</w:t>
            </w:r>
          </w:p>
        </w:tc>
        <w:tc>
          <w:tcPr>
            <w:tcW w:w="1297" w:type="dxa"/>
          </w:tcPr>
          <w:p w14:paraId="0FB6E2B6" w14:textId="77777777" w:rsidR="006E2763" w:rsidRPr="00340EDE" w:rsidRDefault="006E2763" w:rsidP="00340EDE">
            <w:pPr>
              <w:tabs>
                <w:tab w:val="left" w:pos="655"/>
                <w:tab w:val="left" w:pos="656"/>
              </w:tabs>
              <w:rPr>
                <w:b/>
                <w:bCs/>
              </w:rPr>
            </w:pPr>
            <w:r w:rsidRPr="00340EDE">
              <w:rPr>
                <w:b/>
                <w:bCs/>
              </w:rPr>
              <w:t>X</w:t>
            </w:r>
          </w:p>
        </w:tc>
      </w:tr>
      <w:tr w:rsidR="006E2763" w:rsidRPr="00B419D5" w14:paraId="1B8AE667" w14:textId="77777777" w:rsidTr="006E2763">
        <w:trPr>
          <w:trHeight w:val="284"/>
        </w:trPr>
        <w:tc>
          <w:tcPr>
            <w:tcW w:w="4299" w:type="dxa"/>
          </w:tcPr>
          <w:p w14:paraId="63F61E86" w14:textId="77777777" w:rsidR="006E2763" w:rsidRPr="00340EDE" w:rsidRDefault="006E2763" w:rsidP="00340EDE">
            <w:pPr>
              <w:tabs>
                <w:tab w:val="left" w:pos="655"/>
                <w:tab w:val="left" w:pos="656"/>
              </w:tabs>
              <w:rPr>
                <w:b/>
                <w:bCs/>
              </w:rPr>
            </w:pPr>
            <w:r w:rsidRPr="00340EDE">
              <w:rPr>
                <w:b/>
                <w:bCs/>
              </w:rPr>
              <w:t>Jena Band of Choctaw Indians</w:t>
            </w:r>
          </w:p>
        </w:tc>
        <w:tc>
          <w:tcPr>
            <w:tcW w:w="561" w:type="dxa"/>
          </w:tcPr>
          <w:p w14:paraId="73FDDF01" w14:textId="4D197BE7" w:rsidR="006E2763" w:rsidRPr="00340EDE" w:rsidRDefault="006E2763" w:rsidP="00340EDE">
            <w:pPr>
              <w:tabs>
                <w:tab w:val="left" w:pos="655"/>
                <w:tab w:val="left" w:pos="656"/>
              </w:tabs>
              <w:rPr>
                <w:b/>
                <w:bCs/>
              </w:rPr>
            </w:pPr>
          </w:p>
        </w:tc>
        <w:tc>
          <w:tcPr>
            <w:tcW w:w="3420" w:type="dxa"/>
          </w:tcPr>
          <w:p w14:paraId="6D6131E1" w14:textId="77777777" w:rsidR="006E2763" w:rsidRPr="00340EDE" w:rsidRDefault="006E2763" w:rsidP="00340EDE">
            <w:pPr>
              <w:tabs>
                <w:tab w:val="left" w:pos="655"/>
                <w:tab w:val="left" w:pos="656"/>
              </w:tabs>
              <w:rPr>
                <w:b/>
                <w:bCs/>
              </w:rPr>
            </w:pPr>
            <w:r w:rsidRPr="00340EDE">
              <w:rPr>
                <w:b/>
                <w:bCs/>
              </w:rPr>
              <w:t>Sac &amp; Fox Nation</w:t>
            </w:r>
          </w:p>
        </w:tc>
        <w:tc>
          <w:tcPr>
            <w:tcW w:w="1297" w:type="dxa"/>
          </w:tcPr>
          <w:p w14:paraId="44C38324" w14:textId="65B32B7A" w:rsidR="006E2763" w:rsidRPr="00340EDE" w:rsidRDefault="005A2205" w:rsidP="00340EDE">
            <w:pPr>
              <w:tabs>
                <w:tab w:val="left" w:pos="655"/>
                <w:tab w:val="left" w:pos="656"/>
              </w:tabs>
              <w:rPr>
                <w:b/>
                <w:bCs/>
              </w:rPr>
            </w:pPr>
            <w:r>
              <w:rPr>
                <w:b/>
                <w:bCs/>
              </w:rPr>
              <w:t>x</w:t>
            </w:r>
          </w:p>
        </w:tc>
      </w:tr>
      <w:tr w:rsidR="006E2763" w:rsidRPr="00B419D5" w14:paraId="1A9812FC" w14:textId="77777777" w:rsidTr="006E2763">
        <w:trPr>
          <w:trHeight w:val="268"/>
        </w:trPr>
        <w:tc>
          <w:tcPr>
            <w:tcW w:w="4299" w:type="dxa"/>
          </w:tcPr>
          <w:p w14:paraId="3AB5CD98" w14:textId="77777777" w:rsidR="006E2763" w:rsidRPr="00340EDE" w:rsidRDefault="006E2763" w:rsidP="00340EDE">
            <w:pPr>
              <w:tabs>
                <w:tab w:val="left" w:pos="655"/>
                <w:tab w:val="left" w:pos="656"/>
              </w:tabs>
              <w:rPr>
                <w:b/>
                <w:bCs/>
              </w:rPr>
            </w:pPr>
            <w:r w:rsidRPr="00340EDE">
              <w:rPr>
                <w:b/>
                <w:bCs/>
              </w:rPr>
              <w:t>Caddo Nation of Oklahoma</w:t>
            </w:r>
          </w:p>
        </w:tc>
        <w:tc>
          <w:tcPr>
            <w:tcW w:w="561" w:type="dxa"/>
          </w:tcPr>
          <w:p w14:paraId="6B9D0154" w14:textId="77777777" w:rsidR="006E2763" w:rsidRPr="00340EDE" w:rsidRDefault="006E2763" w:rsidP="00340EDE">
            <w:pPr>
              <w:tabs>
                <w:tab w:val="left" w:pos="655"/>
                <w:tab w:val="left" w:pos="656"/>
              </w:tabs>
              <w:rPr>
                <w:b/>
                <w:bCs/>
              </w:rPr>
            </w:pPr>
            <w:r w:rsidRPr="00340EDE">
              <w:rPr>
                <w:b/>
                <w:bCs/>
              </w:rPr>
              <w:t>X</w:t>
            </w:r>
          </w:p>
        </w:tc>
        <w:tc>
          <w:tcPr>
            <w:tcW w:w="3420" w:type="dxa"/>
          </w:tcPr>
          <w:p w14:paraId="0148EDCE" w14:textId="77777777" w:rsidR="006E2763" w:rsidRPr="00340EDE" w:rsidRDefault="006E2763" w:rsidP="00340EDE">
            <w:pPr>
              <w:tabs>
                <w:tab w:val="left" w:pos="655"/>
                <w:tab w:val="left" w:pos="656"/>
              </w:tabs>
              <w:rPr>
                <w:b/>
                <w:bCs/>
              </w:rPr>
            </w:pPr>
            <w:r w:rsidRPr="00340EDE">
              <w:rPr>
                <w:b/>
                <w:bCs/>
              </w:rPr>
              <w:t>Pueblo of Isleta</w:t>
            </w:r>
          </w:p>
        </w:tc>
        <w:tc>
          <w:tcPr>
            <w:tcW w:w="1297" w:type="dxa"/>
          </w:tcPr>
          <w:p w14:paraId="65D795BB" w14:textId="77777777" w:rsidR="006E2763" w:rsidRPr="00340EDE" w:rsidRDefault="006E2763" w:rsidP="00340EDE">
            <w:pPr>
              <w:tabs>
                <w:tab w:val="left" w:pos="655"/>
                <w:tab w:val="left" w:pos="656"/>
              </w:tabs>
              <w:rPr>
                <w:b/>
                <w:bCs/>
              </w:rPr>
            </w:pPr>
            <w:r w:rsidRPr="00340EDE">
              <w:rPr>
                <w:b/>
                <w:bCs/>
              </w:rPr>
              <w:t>X</w:t>
            </w:r>
          </w:p>
        </w:tc>
      </w:tr>
      <w:tr w:rsidR="006E2763" w:rsidRPr="00B419D5" w14:paraId="186C4E09" w14:textId="77777777" w:rsidTr="006E2763">
        <w:trPr>
          <w:trHeight w:val="284"/>
        </w:trPr>
        <w:tc>
          <w:tcPr>
            <w:tcW w:w="4299" w:type="dxa"/>
          </w:tcPr>
          <w:p w14:paraId="571D09A3" w14:textId="77777777" w:rsidR="006E2763" w:rsidRPr="00340EDE" w:rsidRDefault="006E2763" w:rsidP="00340EDE">
            <w:pPr>
              <w:tabs>
                <w:tab w:val="left" w:pos="655"/>
                <w:tab w:val="left" w:pos="656"/>
              </w:tabs>
              <w:rPr>
                <w:b/>
                <w:bCs/>
              </w:rPr>
            </w:pPr>
            <w:r w:rsidRPr="00340EDE">
              <w:rPr>
                <w:b/>
                <w:bCs/>
              </w:rPr>
              <w:t>Cherokee Nation</w:t>
            </w:r>
          </w:p>
        </w:tc>
        <w:tc>
          <w:tcPr>
            <w:tcW w:w="561" w:type="dxa"/>
          </w:tcPr>
          <w:p w14:paraId="1007A5FB" w14:textId="77777777" w:rsidR="006E2763" w:rsidRPr="00340EDE" w:rsidRDefault="006E2763" w:rsidP="00340EDE">
            <w:pPr>
              <w:tabs>
                <w:tab w:val="left" w:pos="655"/>
                <w:tab w:val="left" w:pos="656"/>
              </w:tabs>
              <w:rPr>
                <w:b/>
                <w:bCs/>
              </w:rPr>
            </w:pPr>
            <w:r w:rsidRPr="00340EDE">
              <w:rPr>
                <w:b/>
                <w:bCs/>
              </w:rPr>
              <w:t>X</w:t>
            </w:r>
          </w:p>
        </w:tc>
        <w:tc>
          <w:tcPr>
            <w:tcW w:w="3420" w:type="dxa"/>
          </w:tcPr>
          <w:p w14:paraId="10775A04" w14:textId="77777777" w:rsidR="006E2763" w:rsidRPr="00340EDE" w:rsidRDefault="006E2763" w:rsidP="00340EDE">
            <w:pPr>
              <w:tabs>
                <w:tab w:val="left" w:pos="655"/>
                <w:tab w:val="left" w:pos="656"/>
              </w:tabs>
              <w:rPr>
                <w:b/>
                <w:bCs/>
              </w:rPr>
            </w:pPr>
            <w:r w:rsidRPr="00340EDE">
              <w:rPr>
                <w:b/>
                <w:bCs/>
              </w:rPr>
              <w:t>Pueblo of Laguna</w:t>
            </w:r>
          </w:p>
        </w:tc>
        <w:tc>
          <w:tcPr>
            <w:tcW w:w="1297" w:type="dxa"/>
          </w:tcPr>
          <w:p w14:paraId="4DC4F809" w14:textId="77777777" w:rsidR="006E2763" w:rsidRPr="00340EDE" w:rsidRDefault="006E2763" w:rsidP="00340EDE">
            <w:pPr>
              <w:tabs>
                <w:tab w:val="left" w:pos="655"/>
                <w:tab w:val="left" w:pos="656"/>
              </w:tabs>
              <w:rPr>
                <w:b/>
                <w:bCs/>
              </w:rPr>
            </w:pPr>
            <w:r w:rsidRPr="00340EDE">
              <w:rPr>
                <w:b/>
                <w:bCs/>
              </w:rPr>
              <w:t>X</w:t>
            </w:r>
          </w:p>
        </w:tc>
      </w:tr>
      <w:tr w:rsidR="006E2763" w:rsidRPr="00B419D5" w14:paraId="31623F47" w14:textId="77777777" w:rsidTr="006E2763">
        <w:trPr>
          <w:trHeight w:val="268"/>
        </w:trPr>
        <w:tc>
          <w:tcPr>
            <w:tcW w:w="4299" w:type="dxa"/>
          </w:tcPr>
          <w:p w14:paraId="0DFA5DCE" w14:textId="77777777" w:rsidR="006E2763" w:rsidRPr="00340EDE" w:rsidRDefault="006E2763" w:rsidP="00340EDE">
            <w:pPr>
              <w:tabs>
                <w:tab w:val="left" w:pos="655"/>
                <w:tab w:val="left" w:pos="656"/>
              </w:tabs>
              <w:rPr>
                <w:b/>
                <w:bCs/>
              </w:rPr>
            </w:pPr>
            <w:r w:rsidRPr="00340EDE">
              <w:rPr>
                <w:b/>
                <w:bCs/>
              </w:rPr>
              <w:t>Chickasaw Nation</w:t>
            </w:r>
          </w:p>
        </w:tc>
        <w:tc>
          <w:tcPr>
            <w:tcW w:w="561" w:type="dxa"/>
          </w:tcPr>
          <w:p w14:paraId="58ED5398" w14:textId="77777777" w:rsidR="006E2763" w:rsidRPr="00340EDE" w:rsidRDefault="006E2763" w:rsidP="00340EDE">
            <w:pPr>
              <w:tabs>
                <w:tab w:val="left" w:pos="655"/>
                <w:tab w:val="left" w:pos="656"/>
              </w:tabs>
              <w:rPr>
                <w:b/>
                <w:bCs/>
              </w:rPr>
            </w:pPr>
            <w:r w:rsidRPr="00340EDE">
              <w:rPr>
                <w:b/>
                <w:bCs/>
              </w:rPr>
              <w:t>X</w:t>
            </w:r>
          </w:p>
        </w:tc>
        <w:tc>
          <w:tcPr>
            <w:tcW w:w="3420" w:type="dxa"/>
          </w:tcPr>
          <w:p w14:paraId="23ACCB0F" w14:textId="77777777" w:rsidR="006E2763" w:rsidRPr="00340EDE" w:rsidRDefault="006E2763" w:rsidP="00340EDE">
            <w:pPr>
              <w:tabs>
                <w:tab w:val="left" w:pos="655"/>
                <w:tab w:val="left" w:pos="656"/>
              </w:tabs>
              <w:rPr>
                <w:b/>
                <w:bCs/>
              </w:rPr>
            </w:pPr>
            <w:r w:rsidRPr="00340EDE">
              <w:rPr>
                <w:b/>
                <w:bCs/>
              </w:rPr>
              <w:t>Pueblo of Nambe</w:t>
            </w:r>
          </w:p>
        </w:tc>
        <w:tc>
          <w:tcPr>
            <w:tcW w:w="1297" w:type="dxa"/>
          </w:tcPr>
          <w:p w14:paraId="36F6B3F3" w14:textId="77777777" w:rsidR="006E2763" w:rsidRPr="00340EDE" w:rsidRDefault="006E2763" w:rsidP="00340EDE">
            <w:pPr>
              <w:tabs>
                <w:tab w:val="left" w:pos="655"/>
                <w:tab w:val="left" w:pos="656"/>
              </w:tabs>
              <w:rPr>
                <w:b/>
                <w:bCs/>
              </w:rPr>
            </w:pPr>
            <w:r w:rsidRPr="00340EDE">
              <w:rPr>
                <w:b/>
                <w:bCs/>
              </w:rPr>
              <w:t>X</w:t>
            </w:r>
          </w:p>
        </w:tc>
      </w:tr>
      <w:tr w:rsidR="006E2763" w:rsidRPr="00B419D5" w14:paraId="41CC3C90" w14:textId="77777777" w:rsidTr="006E2763">
        <w:trPr>
          <w:trHeight w:val="284"/>
        </w:trPr>
        <w:tc>
          <w:tcPr>
            <w:tcW w:w="4299" w:type="dxa"/>
          </w:tcPr>
          <w:p w14:paraId="21226402" w14:textId="77777777" w:rsidR="006E2763" w:rsidRPr="00340EDE" w:rsidRDefault="006E2763" w:rsidP="00340EDE">
            <w:pPr>
              <w:tabs>
                <w:tab w:val="left" w:pos="655"/>
                <w:tab w:val="left" w:pos="656"/>
              </w:tabs>
              <w:rPr>
                <w:b/>
                <w:bCs/>
              </w:rPr>
            </w:pPr>
            <w:r w:rsidRPr="00340EDE">
              <w:rPr>
                <w:b/>
                <w:bCs/>
              </w:rPr>
              <w:t>Citizen Potawatomi Nation</w:t>
            </w:r>
          </w:p>
        </w:tc>
        <w:tc>
          <w:tcPr>
            <w:tcW w:w="561" w:type="dxa"/>
          </w:tcPr>
          <w:p w14:paraId="3F6352B4" w14:textId="77777777" w:rsidR="006E2763" w:rsidRPr="00340EDE" w:rsidRDefault="006E2763" w:rsidP="00340EDE">
            <w:pPr>
              <w:tabs>
                <w:tab w:val="left" w:pos="655"/>
                <w:tab w:val="left" w:pos="656"/>
              </w:tabs>
              <w:rPr>
                <w:b/>
                <w:bCs/>
              </w:rPr>
            </w:pPr>
            <w:r w:rsidRPr="00340EDE">
              <w:rPr>
                <w:b/>
                <w:bCs/>
              </w:rPr>
              <w:t>X</w:t>
            </w:r>
          </w:p>
        </w:tc>
        <w:tc>
          <w:tcPr>
            <w:tcW w:w="3420" w:type="dxa"/>
          </w:tcPr>
          <w:p w14:paraId="6068A326" w14:textId="77777777" w:rsidR="006E2763" w:rsidRPr="00340EDE" w:rsidRDefault="006E2763" w:rsidP="00340EDE">
            <w:pPr>
              <w:tabs>
                <w:tab w:val="left" w:pos="655"/>
                <w:tab w:val="left" w:pos="656"/>
              </w:tabs>
              <w:rPr>
                <w:b/>
                <w:bCs/>
              </w:rPr>
            </w:pPr>
            <w:r w:rsidRPr="00340EDE">
              <w:rPr>
                <w:b/>
                <w:bCs/>
              </w:rPr>
              <w:t>Pueblo of San Felipe</w:t>
            </w:r>
          </w:p>
        </w:tc>
        <w:tc>
          <w:tcPr>
            <w:tcW w:w="1297" w:type="dxa"/>
          </w:tcPr>
          <w:p w14:paraId="2947C7E4" w14:textId="77777777" w:rsidR="006E2763" w:rsidRPr="00340EDE" w:rsidRDefault="006E2763" w:rsidP="00340EDE">
            <w:pPr>
              <w:tabs>
                <w:tab w:val="left" w:pos="655"/>
                <w:tab w:val="left" w:pos="656"/>
              </w:tabs>
              <w:rPr>
                <w:b/>
                <w:bCs/>
              </w:rPr>
            </w:pPr>
            <w:r w:rsidRPr="00340EDE">
              <w:rPr>
                <w:b/>
                <w:bCs/>
              </w:rPr>
              <w:t>X</w:t>
            </w:r>
          </w:p>
        </w:tc>
      </w:tr>
      <w:tr w:rsidR="006E2763" w:rsidRPr="00B419D5" w14:paraId="4560A52C" w14:textId="77777777" w:rsidTr="006E2763">
        <w:trPr>
          <w:trHeight w:val="268"/>
        </w:trPr>
        <w:tc>
          <w:tcPr>
            <w:tcW w:w="4299" w:type="dxa"/>
          </w:tcPr>
          <w:p w14:paraId="533C25C5" w14:textId="77777777" w:rsidR="006E2763" w:rsidRPr="00340EDE" w:rsidRDefault="006E2763" w:rsidP="00340EDE">
            <w:pPr>
              <w:tabs>
                <w:tab w:val="left" w:pos="655"/>
                <w:tab w:val="left" w:pos="656"/>
              </w:tabs>
              <w:rPr>
                <w:b/>
                <w:bCs/>
              </w:rPr>
            </w:pPr>
            <w:r w:rsidRPr="00340EDE">
              <w:rPr>
                <w:b/>
                <w:bCs/>
              </w:rPr>
              <w:t>Fort Sill Apache Tribe</w:t>
            </w:r>
          </w:p>
        </w:tc>
        <w:tc>
          <w:tcPr>
            <w:tcW w:w="561" w:type="dxa"/>
          </w:tcPr>
          <w:p w14:paraId="4581DF04" w14:textId="77777777" w:rsidR="006E2763" w:rsidRPr="00340EDE" w:rsidRDefault="006E2763" w:rsidP="00340EDE">
            <w:pPr>
              <w:tabs>
                <w:tab w:val="left" w:pos="655"/>
                <w:tab w:val="left" w:pos="656"/>
              </w:tabs>
              <w:rPr>
                <w:b/>
                <w:bCs/>
              </w:rPr>
            </w:pPr>
            <w:r w:rsidRPr="00340EDE">
              <w:rPr>
                <w:b/>
                <w:bCs/>
              </w:rPr>
              <w:t>X</w:t>
            </w:r>
          </w:p>
        </w:tc>
        <w:tc>
          <w:tcPr>
            <w:tcW w:w="3420" w:type="dxa"/>
          </w:tcPr>
          <w:p w14:paraId="22557E3D" w14:textId="77777777" w:rsidR="006E2763" w:rsidRPr="00340EDE" w:rsidRDefault="006E2763" w:rsidP="00340EDE">
            <w:pPr>
              <w:tabs>
                <w:tab w:val="left" w:pos="655"/>
                <w:tab w:val="left" w:pos="656"/>
              </w:tabs>
              <w:rPr>
                <w:b/>
                <w:bCs/>
              </w:rPr>
            </w:pPr>
            <w:r w:rsidRPr="00340EDE">
              <w:rPr>
                <w:b/>
                <w:bCs/>
              </w:rPr>
              <w:t>Pueblo of Santa Ana</w:t>
            </w:r>
          </w:p>
        </w:tc>
        <w:tc>
          <w:tcPr>
            <w:tcW w:w="1297" w:type="dxa"/>
          </w:tcPr>
          <w:p w14:paraId="44D89F36" w14:textId="77777777" w:rsidR="006E2763" w:rsidRPr="00340EDE" w:rsidRDefault="006E2763" w:rsidP="00340EDE">
            <w:pPr>
              <w:tabs>
                <w:tab w:val="left" w:pos="655"/>
                <w:tab w:val="left" w:pos="656"/>
              </w:tabs>
              <w:rPr>
                <w:b/>
                <w:bCs/>
              </w:rPr>
            </w:pPr>
            <w:r w:rsidRPr="00340EDE">
              <w:rPr>
                <w:b/>
                <w:bCs/>
              </w:rPr>
              <w:t>X</w:t>
            </w:r>
          </w:p>
        </w:tc>
      </w:tr>
      <w:tr w:rsidR="006E2763" w:rsidRPr="00B419D5" w14:paraId="4771A068" w14:textId="77777777" w:rsidTr="006E2763">
        <w:trPr>
          <w:trHeight w:val="284"/>
        </w:trPr>
        <w:tc>
          <w:tcPr>
            <w:tcW w:w="4299" w:type="dxa"/>
          </w:tcPr>
          <w:p w14:paraId="27AD588F" w14:textId="77777777" w:rsidR="006E2763" w:rsidRPr="00340EDE" w:rsidRDefault="006E2763" w:rsidP="00340EDE">
            <w:pPr>
              <w:tabs>
                <w:tab w:val="left" w:pos="655"/>
                <w:tab w:val="left" w:pos="656"/>
              </w:tabs>
              <w:rPr>
                <w:b/>
                <w:bCs/>
              </w:rPr>
            </w:pPr>
            <w:r w:rsidRPr="00340EDE">
              <w:rPr>
                <w:b/>
                <w:bCs/>
              </w:rPr>
              <w:t>Miami Tribe</w:t>
            </w:r>
          </w:p>
        </w:tc>
        <w:tc>
          <w:tcPr>
            <w:tcW w:w="561" w:type="dxa"/>
          </w:tcPr>
          <w:p w14:paraId="402B3C0B" w14:textId="77777777" w:rsidR="006E2763" w:rsidRPr="00340EDE" w:rsidRDefault="006E2763" w:rsidP="00340EDE">
            <w:pPr>
              <w:tabs>
                <w:tab w:val="left" w:pos="655"/>
                <w:tab w:val="left" w:pos="656"/>
              </w:tabs>
              <w:rPr>
                <w:b/>
                <w:bCs/>
              </w:rPr>
            </w:pPr>
            <w:r w:rsidRPr="00340EDE">
              <w:rPr>
                <w:b/>
                <w:bCs/>
              </w:rPr>
              <w:t>X</w:t>
            </w:r>
          </w:p>
        </w:tc>
        <w:tc>
          <w:tcPr>
            <w:tcW w:w="3420" w:type="dxa"/>
          </w:tcPr>
          <w:p w14:paraId="55AB4085" w14:textId="77777777" w:rsidR="006E2763" w:rsidRPr="00340EDE" w:rsidRDefault="006E2763" w:rsidP="00340EDE">
            <w:pPr>
              <w:tabs>
                <w:tab w:val="left" w:pos="655"/>
                <w:tab w:val="left" w:pos="656"/>
              </w:tabs>
              <w:rPr>
                <w:b/>
                <w:bCs/>
              </w:rPr>
            </w:pPr>
            <w:r w:rsidRPr="00340EDE">
              <w:rPr>
                <w:b/>
                <w:bCs/>
              </w:rPr>
              <w:t>Pueblo of Santa Clara</w:t>
            </w:r>
          </w:p>
        </w:tc>
        <w:tc>
          <w:tcPr>
            <w:tcW w:w="1297" w:type="dxa"/>
          </w:tcPr>
          <w:p w14:paraId="25D715F2" w14:textId="77777777" w:rsidR="006E2763" w:rsidRPr="00340EDE" w:rsidRDefault="006E2763" w:rsidP="00340EDE">
            <w:pPr>
              <w:tabs>
                <w:tab w:val="left" w:pos="655"/>
                <w:tab w:val="left" w:pos="656"/>
              </w:tabs>
              <w:rPr>
                <w:b/>
                <w:bCs/>
              </w:rPr>
            </w:pPr>
            <w:r w:rsidRPr="00340EDE">
              <w:rPr>
                <w:b/>
                <w:bCs/>
              </w:rPr>
              <w:t>X</w:t>
            </w:r>
          </w:p>
        </w:tc>
      </w:tr>
      <w:tr w:rsidR="006E2763" w:rsidRPr="00B419D5" w14:paraId="28257093" w14:textId="77777777" w:rsidTr="006E2763">
        <w:trPr>
          <w:trHeight w:val="268"/>
        </w:trPr>
        <w:tc>
          <w:tcPr>
            <w:tcW w:w="4299" w:type="dxa"/>
          </w:tcPr>
          <w:p w14:paraId="6D239829" w14:textId="77777777" w:rsidR="006E2763" w:rsidRPr="00340EDE" w:rsidRDefault="006E2763" w:rsidP="00340EDE">
            <w:pPr>
              <w:tabs>
                <w:tab w:val="left" w:pos="655"/>
                <w:tab w:val="left" w:pos="656"/>
              </w:tabs>
              <w:rPr>
                <w:b/>
                <w:bCs/>
              </w:rPr>
            </w:pPr>
            <w:r w:rsidRPr="00340EDE">
              <w:rPr>
                <w:b/>
                <w:bCs/>
              </w:rPr>
              <w:t>Muscogee (Creek) Nation</w:t>
            </w:r>
          </w:p>
        </w:tc>
        <w:tc>
          <w:tcPr>
            <w:tcW w:w="561" w:type="dxa"/>
          </w:tcPr>
          <w:p w14:paraId="099149B2" w14:textId="77777777" w:rsidR="006E2763" w:rsidRPr="00340EDE" w:rsidRDefault="006E2763" w:rsidP="00340EDE">
            <w:pPr>
              <w:tabs>
                <w:tab w:val="left" w:pos="655"/>
                <w:tab w:val="left" w:pos="656"/>
              </w:tabs>
              <w:rPr>
                <w:b/>
                <w:bCs/>
              </w:rPr>
            </w:pPr>
            <w:r w:rsidRPr="00340EDE">
              <w:rPr>
                <w:b/>
                <w:bCs/>
              </w:rPr>
              <w:t>X</w:t>
            </w:r>
          </w:p>
        </w:tc>
        <w:tc>
          <w:tcPr>
            <w:tcW w:w="3420" w:type="dxa"/>
          </w:tcPr>
          <w:p w14:paraId="25C4DB40" w14:textId="77777777" w:rsidR="006E2763" w:rsidRPr="00340EDE" w:rsidRDefault="006E2763" w:rsidP="00340EDE">
            <w:pPr>
              <w:tabs>
                <w:tab w:val="left" w:pos="655"/>
                <w:tab w:val="left" w:pos="656"/>
              </w:tabs>
              <w:rPr>
                <w:b/>
                <w:bCs/>
              </w:rPr>
            </w:pPr>
          </w:p>
        </w:tc>
        <w:tc>
          <w:tcPr>
            <w:tcW w:w="1297" w:type="dxa"/>
          </w:tcPr>
          <w:p w14:paraId="0C1BF8D3" w14:textId="77777777" w:rsidR="006E2763" w:rsidRPr="00340EDE" w:rsidRDefault="006E2763" w:rsidP="00340EDE">
            <w:pPr>
              <w:tabs>
                <w:tab w:val="left" w:pos="655"/>
                <w:tab w:val="left" w:pos="656"/>
              </w:tabs>
              <w:rPr>
                <w:b/>
                <w:bCs/>
              </w:rPr>
            </w:pPr>
          </w:p>
        </w:tc>
      </w:tr>
      <w:tr w:rsidR="006E2763" w:rsidRPr="00B419D5" w14:paraId="57B7EB95" w14:textId="77777777" w:rsidTr="006E2763">
        <w:trPr>
          <w:trHeight w:val="233"/>
        </w:trPr>
        <w:tc>
          <w:tcPr>
            <w:tcW w:w="4299" w:type="dxa"/>
          </w:tcPr>
          <w:p w14:paraId="3F5C7A8A" w14:textId="77777777" w:rsidR="006E2763" w:rsidRPr="00340EDE" w:rsidRDefault="006E2763" w:rsidP="00340EDE">
            <w:pPr>
              <w:tabs>
                <w:tab w:val="left" w:pos="655"/>
                <w:tab w:val="left" w:pos="656"/>
              </w:tabs>
              <w:rPr>
                <w:b/>
                <w:bCs/>
              </w:rPr>
            </w:pPr>
          </w:p>
        </w:tc>
        <w:tc>
          <w:tcPr>
            <w:tcW w:w="561" w:type="dxa"/>
          </w:tcPr>
          <w:p w14:paraId="59D5D061" w14:textId="77777777" w:rsidR="006E2763" w:rsidRPr="00340EDE" w:rsidRDefault="006E2763" w:rsidP="00340EDE">
            <w:pPr>
              <w:tabs>
                <w:tab w:val="left" w:pos="655"/>
                <w:tab w:val="left" w:pos="656"/>
              </w:tabs>
              <w:rPr>
                <w:b/>
                <w:bCs/>
              </w:rPr>
            </w:pPr>
          </w:p>
        </w:tc>
        <w:tc>
          <w:tcPr>
            <w:tcW w:w="3420" w:type="dxa"/>
          </w:tcPr>
          <w:p w14:paraId="7AA807AE" w14:textId="47040154" w:rsidR="006E2763" w:rsidRPr="00340EDE" w:rsidRDefault="006E2763" w:rsidP="00340EDE">
            <w:pPr>
              <w:tabs>
                <w:tab w:val="left" w:pos="655"/>
                <w:tab w:val="left" w:pos="656"/>
              </w:tabs>
              <w:rPr>
                <w:b/>
                <w:bCs/>
              </w:rPr>
            </w:pPr>
            <w:r w:rsidRPr="00340EDE">
              <w:rPr>
                <w:b/>
                <w:bCs/>
              </w:rPr>
              <w:t>1</w:t>
            </w:r>
            <w:r w:rsidR="005A2205">
              <w:rPr>
                <w:b/>
                <w:bCs/>
              </w:rPr>
              <w:t>7</w:t>
            </w:r>
            <w:r w:rsidRPr="00340EDE">
              <w:rPr>
                <w:b/>
                <w:bCs/>
              </w:rPr>
              <w:t xml:space="preserve"> Total</w:t>
            </w:r>
          </w:p>
        </w:tc>
        <w:tc>
          <w:tcPr>
            <w:tcW w:w="1297" w:type="dxa"/>
          </w:tcPr>
          <w:p w14:paraId="1B3B9460" w14:textId="6673C779" w:rsidR="006E2763" w:rsidRPr="00340EDE" w:rsidRDefault="005A2205" w:rsidP="00340EDE">
            <w:pPr>
              <w:tabs>
                <w:tab w:val="left" w:pos="655"/>
                <w:tab w:val="left" w:pos="656"/>
              </w:tabs>
              <w:rPr>
                <w:b/>
                <w:bCs/>
              </w:rPr>
            </w:pPr>
            <w:r>
              <w:rPr>
                <w:b/>
                <w:bCs/>
              </w:rPr>
              <w:t xml:space="preserve">15 </w:t>
            </w:r>
            <w:r w:rsidR="006E2763" w:rsidRPr="00340EDE">
              <w:rPr>
                <w:b/>
                <w:bCs/>
              </w:rPr>
              <w:t>Present</w:t>
            </w:r>
          </w:p>
        </w:tc>
      </w:tr>
      <w:bookmarkEnd w:id="1"/>
    </w:tbl>
    <w:p w14:paraId="715681D0" w14:textId="77777777" w:rsidR="006E2763" w:rsidRDefault="006E2763" w:rsidP="00EB0286">
      <w:pPr>
        <w:ind w:left="360" w:hanging="360"/>
      </w:pPr>
    </w:p>
    <w:p w14:paraId="3DACB811" w14:textId="77777777" w:rsidR="00340EDE" w:rsidRDefault="000D3B25" w:rsidP="00340EDE">
      <w:pPr>
        <w:pStyle w:val="ListParagraph"/>
        <w:numPr>
          <w:ilvl w:val="0"/>
          <w:numId w:val="10"/>
        </w:numPr>
      </w:pPr>
      <w:r>
        <w:t>Welcome and Introductions– Tribal Leaders, Tribal Caucus, and Meeting</w:t>
      </w:r>
      <w:r w:rsidRPr="006E2763">
        <w:rPr>
          <w:spacing w:val="-14"/>
        </w:rPr>
        <w:t xml:space="preserve"> </w:t>
      </w:r>
      <w:r>
        <w:t>Participants</w:t>
      </w:r>
    </w:p>
    <w:p w14:paraId="7688C35A" w14:textId="5B0DA728" w:rsidR="005A2205" w:rsidRDefault="005A2205" w:rsidP="005A2205">
      <w:pPr>
        <w:pStyle w:val="ListParagraph"/>
      </w:pPr>
      <w:r>
        <w:t>Lt Gov Sandoval –</w:t>
      </w:r>
    </w:p>
    <w:p w14:paraId="5C69AA5E" w14:textId="2E071046" w:rsidR="005A2205" w:rsidRDefault="005A2205" w:rsidP="005A2205">
      <w:pPr>
        <w:pStyle w:val="ListParagraph"/>
      </w:pPr>
      <w:r>
        <w:t xml:space="preserve">Jennifer </w:t>
      </w:r>
      <w:proofErr w:type="spellStart"/>
      <w:r>
        <w:t>Heminokeke</w:t>
      </w:r>
      <w:proofErr w:type="spellEnd"/>
      <w:r>
        <w:t xml:space="preserve"> - Chairwoman</w:t>
      </w:r>
    </w:p>
    <w:p w14:paraId="653E8D74" w14:textId="77777777" w:rsidR="005A2205" w:rsidRDefault="005A2205" w:rsidP="005A2205">
      <w:pPr>
        <w:pStyle w:val="ListParagraph"/>
      </w:pPr>
    </w:p>
    <w:p w14:paraId="7113BA00" w14:textId="58869270" w:rsidR="00520BA7" w:rsidRDefault="00340EDE" w:rsidP="00340EDE">
      <w:pPr>
        <w:pStyle w:val="ListParagraph"/>
        <w:numPr>
          <w:ilvl w:val="0"/>
          <w:numId w:val="10"/>
        </w:numPr>
      </w:pPr>
      <w:r>
        <w:t>A</w:t>
      </w:r>
      <w:r w:rsidR="000D3B25">
        <w:t>pproval of</w:t>
      </w:r>
      <w:r w:rsidR="000D3B25" w:rsidRPr="00340EDE">
        <w:rPr>
          <w:spacing w:val="-1"/>
        </w:rPr>
        <w:t xml:space="preserve"> </w:t>
      </w:r>
      <w:r w:rsidR="000D3B25">
        <w:t>Agenda</w:t>
      </w:r>
    </w:p>
    <w:p w14:paraId="4CFE545B" w14:textId="788BC000" w:rsidR="00520BA7" w:rsidRDefault="00520BA7" w:rsidP="00340EDE">
      <w:pPr>
        <w:pStyle w:val="ListParagraph"/>
        <w:numPr>
          <w:ilvl w:val="1"/>
          <w:numId w:val="10"/>
        </w:numPr>
      </w:pPr>
      <w:r>
        <w:t>Motion to approve agenda by</w:t>
      </w:r>
      <w:r w:rsidR="00130FAF">
        <w:t xml:space="preserve"> </w:t>
      </w:r>
      <w:proofErr w:type="gramStart"/>
      <w:r w:rsidR="00171481">
        <w:t>Laguna</w:t>
      </w:r>
      <w:r w:rsidR="00130FAF">
        <w:t xml:space="preserve"> ,s</w:t>
      </w:r>
      <w:r>
        <w:t>econded</w:t>
      </w:r>
      <w:proofErr w:type="gramEnd"/>
      <w:r>
        <w:t xml:space="preserve"> by </w:t>
      </w:r>
      <w:r w:rsidR="00171481">
        <w:t>Citizen Potawatomie</w:t>
      </w:r>
    </w:p>
    <w:p w14:paraId="3630E9F6" w14:textId="56CEF0C4" w:rsidR="00520BA7" w:rsidRDefault="00520BA7" w:rsidP="00340EDE">
      <w:pPr>
        <w:pStyle w:val="ListParagraph"/>
        <w:numPr>
          <w:ilvl w:val="1"/>
          <w:numId w:val="10"/>
        </w:numPr>
      </w:pPr>
      <w:r>
        <w:t>All in favor, none opposed, motion carries.</w:t>
      </w:r>
    </w:p>
    <w:p w14:paraId="43240969" w14:textId="4B3D9FB7" w:rsidR="00520BA7" w:rsidRDefault="00520BA7" w:rsidP="00340EDE">
      <w:pPr>
        <w:ind w:left="360"/>
      </w:pPr>
    </w:p>
    <w:p w14:paraId="71C96279" w14:textId="13CD2A70" w:rsidR="000D3B25" w:rsidRDefault="000D3B25" w:rsidP="00340EDE">
      <w:pPr>
        <w:pStyle w:val="ListParagraph"/>
        <w:numPr>
          <w:ilvl w:val="0"/>
          <w:numId w:val="10"/>
        </w:numPr>
      </w:pPr>
      <w:r>
        <w:t>Approval of Minutes – July 10, 2024</w:t>
      </w:r>
      <w:r w:rsidR="00340EDE">
        <w:t>,</w:t>
      </w:r>
      <w:r>
        <w:t xml:space="preserve"> Tribal Caucus</w:t>
      </w:r>
      <w:r w:rsidRPr="00340EDE">
        <w:rPr>
          <w:spacing w:val="-20"/>
        </w:rPr>
        <w:t xml:space="preserve"> </w:t>
      </w:r>
      <w:r>
        <w:t>Meeting</w:t>
      </w:r>
    </w:p>
    <w:p w14:paraId="5B596235" w14:textId="14DE2BC5" w:rsidR="00130FAF" w:rsidRDefault="00130FAF" w:rsidP="00340EDE">
      <w:pPr>
        <w:pStyle w:val="ListParagraph"/>
        <w:numPr>
          <w:ilvl w:val="1"/>
          <w:numId w:val="10"/>
        </w:numPr>
      </w:pPr>
      <w:r>
        <w:t xml:space="preserve">Motion to approve </w:t>
      </w:r>
      <w:r>
        <w:t>July 10, 2024, minutes by</w:t>
      </w:r>
      <w:r>
        <w:t xml:space="preserve"> </w:t>
      </w:r>
      <w:proofErr w:type="gramStart"/>
      <w:r>
        <w:t xml:space="preserve">  ,seconded</w:t>
      </w:r>
      <w:proofErr w:type="gramEnd"/>
      <w:r>
        <w:t xml:space="preserve"> by </w:t>
      </w:r>
    </w:p>
    <w:p w14:paraId="38274747" w14:textId="77777777" w:rsidR="00340EDE" w:rsidRDefault="00130FAF" w:rsidP="00340EDE">
      <w:pPr>
        <w:pStyle w:val="ListParagraph"/>
        <w:numPr>
          <w:ilvl w:val="1"/>
          <w:numId w:val="10"/>
        </w:numPr>
      </w:pPr>
      <w:r>
        <w:t>All in favor, none opposed, motion carries</w:t>
      </w:r>
      <w:r w:rsidR="00340EDE">
        <w:t>.</w:t>
      </w:r>
    </w:p>
    <w:p w14:paraId="45D651A3" w14:textId="77777777" w:rsidR="00340EDE" w:rsidRDefault="00340EDE" w:rsidP="00340EDE"/>
    <w:p w14:paraId="28B676D1" w14:textId="3922E6D8" w:rsidR="00340EDE" w:rsidRDefault="000D3B25" w:rsidP="00340EDE">
      <w:pPr>
        <w:pStyle w:val="ListParagraph"/>
        <w:numPr>
          <w:ilvl w:val="0"/>
          <w:numId w:val="10"/>
        </w:numPr>
      </w:pPr>
      <w:r>
        <w:t>Review of Action Items – July 10, 2024</w:t>
      </w:r>
      <w:r w:rsidR="00A80768">
        <w:t>,</w:t>
      </w:r>
      <w:r>
        <w:t xml:space="preserve"> Tribal Caucus</w:t>
      </w:r>
      <w:r w:rsidRPr="00340EDE">
        <w:rPr>
          <w:spacing w:val="-5"/>
        </w:rPr>
        <w:t xml:space="preserve"> </w:t>
      </w:r>
      <w:r>
        <w:t>Meeting</w:t>
      </w:r>
    </w:p>
    <w:p w14:paraId="593F5DD9" w14:textId="77777777" w:rsidR="00340EDE" w:rsidRDefault="00340EDE" w:rsidP="00340EDE"/>
    <w:p w14:paraId="79F03742" w14:textId="77777777" w:rsidR="00340EDE" w:rsidRDefault="00340EDE" w:rsidP="00340EDE"/>
    <w:p w14:paraId="77D1951D" w14:textId="77777777" w:rsidR="00340EDE" w:rsidRDefault="00340EDE" w:rsidP="00340EDE"/>
    <w:p w14:paraId="3681A718" w14:textId="7AF8FAA0" w:rsidR="000D3B25" w:rsidRDefault="00340EDE" w:rsidP="00340EDE">
      <w:pPr>
        <w:pStyle w:val="ListParagraph"/>
        <w:numPr>
          <w:ilvl w:val="0"/>
          <w:numId w:val="10"/>
        </w:numPr>
      </w:pPr>
      <w:r>
        <w:t>N</w:t>
      </w:r>
      <w:r w:rsidR="000D3B25">
        <w:t>ew</w:t>
      </w:r>
      <w:r w:rsidR="000D3B25" w:rsidRPr="00340EDE">
        <w:rPr>
          <w:spacing w:val="-1"/>
        </w:rPr>
        <w:t xml:space="preserve"> </w:t>
      </w:r>
      <w:r w:rsidR="000D3B25">
        <w:t>Business</w:t>
      </w:r>
    </w:p>
    <w:p w14:paraId="26F413E5" w14:textId="77777777" w:rsidR="000D3B25" w:rsidRDefault="000D3B25" w:rsidP="00340EDE">
      <w:pPr>
        <w:pStyle w:val="ListParagraph"/>
        <w:numPr>
          <w:ilvl w:val="1"/>
          <w:numId w:val="10"/>
        </w:numPr>
      </w:pPr>
      <w:r>
        <w:t>Water Quality Post</w:t>
      </w:r>
      <w:r w:rsidRPr="00340EDE">
        <w:rPr>
          <w:spacing w:val="-4"/>
        </w:rPr>
        <w:t xml:space="preserve"> </w:t>
      </w:r>
      <w:r>
        <w:t>Sackett</w:t>
      </w:r>
    </w:p>
    <w:p w14:paraId="7CABF94D" w14:textId="77777777" w:rsidR="000D3B25" w:rsidRDefault="000D3B25" w:rsidP="00340EDE">
      <w:pPr>
        <w:pStyle w:val="ListParagraph"/>
        <w:numPr>
          <w:ilvl w:val="1"/>
          <w:numId w:val="10"/>
        </w:numPr>
      </w:pPr>
      <w:r>
        <w:t>Administration</w:t>
      </w:r>
      <w:r w:rsidRPr="00340EDE">
        <w:rPr>
          <w:spacing w:val="-2"/>
        </w:rPr>
        <w:t xml:space="preserve"> </w:t>
      </w:r>
      <w:r>
        <w:t>Transition</w:t>
      </w:r>
    </w:p>
    <w:p w14:paraId="6C87F941" w14:textId="77777777" w:rsidR="000D3B25" w:rsidRDefault="000D3B25" w:rsidP="00340EDE">
      <w:pPr>
        <w:pStyle w:val="ListParagraph"/>
        <w:numPr>
          <w:ilvl w:val="1"/>
          <w:numId w:val="10"/>
        </w:numPr>
      </w:pPr>
      <w:r>
        <w:t>UST Inspections</w:t>
      </w:r>
    </w:p>
    <w:p w14:paraId="21C22F69" w14:textId="1AF24F9E" w:rsidR="002365FC" w:rsidRDefault="002365FC" w:rsidP="002365FC">
      <w:pPr>
        <w:pStyle w:val="ListParagraph"/>
        <w:numPr>
          <w:ilvl w:val="2"/>
          <w:numId w:val="10"/>
        </w:numPr>
      </w:pPr>
      <w:r>
        <w:t>David Hayes</w:t>
      </w:r>
    </w:p>
    <w:p w14:paraId="5C0740BC" w14:textId="5ADCB12C" w:rsidR="002365FC" w:rsidRDefault="002365FC" w:rsidP="002365FC">
      <w:pPr>
        <w:pStyle w:val="ListParagraph"/>
        <w:numPr>
          <w:ilvl w:val="2"/>
          <w:numId w:val="10"/>
        </w:numPr>
      </w:pPr>
      <w:r>
        <w:t xml:space="preserve">Leonard Sabatino </w:t>
      </w:r>
    </w:p>
    <w:p w14:paraId="37721D3D" w14:textId="77777777" w:rsidR="000D3B25" w:rsidRDefault="000D3B25" w:rsidP="00340EDE">
      <w:pPr>
        <w:pStyle w:val="ListParagraph"/>
        <w:numPr>
          <w:ilvl w:val="1"/>
          <w:numId w:val="10"/>
        </w:numPr>
      </w:pPr>
      <w:r>
        <w:t>TCTAC</w:t>
      </w:r>
      <w:r w:rsidRPr="00340EDE">
        <w:rPr>
          <w:spacing w:val="-1"/>
        </w:rPr>
        <w:t xml:space="preserve"> </w:t>
      </w:r>
      <w:r>
        <w:t>Effectiveness</w:t>
      </w:r>
    </w:p>
    <w:p w14:paraId="1A5EC991" w14:textId="09F7C994" w:rsidR="002365FC" w:rsidRDefault="002365FC" w:rsidP="002365FC">
      <w:pPr>
        <w:pStyle w:val="ListParagraph"/>
        <w:numPr>
          <w:ilvl w:val="2"/>
          <w:numId w:val="10"/>
        </w:numPr>
      </w:pPr>
      <w:r>
        <w:t>Tammy Belone</w:t>
      </w:r>
    </w:p>
    <w:p w14:paraId="2FD872EB" w14:textId="77777777" w:rsidR="000D3B25" w:rsidRDefault="000D3B25" w:rsidP="00340EDE">
      <w:pPr>
        <w:pStyle w:val="ListParagraph"/>
        <w:numPr>
          <w:ilvl w:val="1"/>
          <w:numId w:val="10"/>
        </w:numPr>
      </w:pPr>
      <w:r>
        <w:t>RTOC Executive Committee</w:t>
      </w:r>
      <w:r w:rsidRPr="00340EDE">
        <w:rPr>
          <w:spacing w:val="1"/>
        </w:rPr>
        <w:t xml:space="preserve"> </w:t>
      </w:r>
      <w:r>
        <w:t>Elections</w:t>
      </w:r>
    </w:p>
    <w:p w14:paraId="2883D237" w14:textId="77777777" w:rsidR="00F955D0" w:rsidRDefault="002365FC" w:rsidP="00F955D0">
      <w:pPr>
        <w:pStyle w:val="ListParagraph"/>
        <w:numPr>
          <w:ilvl w:val="2"/>
          <w:numId w:val="10"/>
        </w:numPr>
      </w:pPr>
      <w:r>
        <w:lastRenderedPageBreak/>
        <w:t xml:space="preserve">Tabitha asked for </w:t>
      </w:r>
      <w:proofErr w:type="spellStart"/>
      <w:r>
        <w:t>co chair</w:t>
      </w:r>
      <w:proofErr w:type="spellEnd"/>
      <w:r>
        <w:t xml:space="preserve"> volunteers or nominations</w:t>
      </w:r>
      <w:r w:rsidR="00F955D0">
        <w:t>.</w:t>
      </w:r>
    </w:p>
    <w:p w14:paraId="556D0E53" w14:textId="2609E72F" w:rsidR="00F955D0" w:rsidRDefault="00F955D0" w:rsidP="00F955D0">
      <w:pPr>
        <w:pStyle w:val="ListParagraph"/>
        <w:numPr>
          <w:ilvl w:val="2"/>
          <w:numId w:val="10"/>
        </w:numPr>
      </w:pPr>
      <w:r>
        <w:t xml:space="preserve">Oklahoma Sac and Fox will not be </w:t>
      </w:r>
      <w:proofErr w:type="gramStart"/>
      <w:r>
        <w:t>continuing on</w:t>
      </w:r>
      <w:proofErr w:type="gramEnd"/>
      <w:r>
        <w:t xml:space="preserve"> the caucus and will be replaced by Wyandotte.  All others will stay on.</w:t>
      </w:r>
    </w:p>
    <w:p w14:paraId="67CA6143" w14:textId="1C504ED0" w:rsidR="00F955D0" w:rsidRDefault="00F955D0" w:rsidP="00F955D0">
      <w:pPr>
        <w:pStyle w:val="ListParagraph"/>
        <w:numPr>
          <w:ilvl w:val="2"/>
          <w:numId w:val="10"/>
        </w:numPr>
      </w:pPr>
      <w:r>
        <w:t xml:space="preserve">Ramona announced Isleta, </w:t>
      </w:r>
      <w:proofErr w:type="spellStart"/>
      <w:r>
        <w:t>santa</w:t>
      </w:r>
      <w:proofErr w:type="spellEnd"/>
      <w:r>
        <w:t xml:space="preserve"> ana, </w:t>
      </w:r>
      <w:proofErr w:type="spellStart"/>
      <w:r>
        <w:t>santa</w:t>
      </w:r>
      <w:proofErr w:type="spellEnd"/>
      <w:r>
        <w:t xml:space="preserve"> </w:t>
      </w:r>
      <w:proofErr w:type="spellStart"/>
      <w:r>
        <w:t>clara</w:t>
      </w:r>
      <w:proofErr w:type="spellEnd"/>
      <w:r>
        <w:t xml:space="preserve">, </w:t>
      </w:r>
    </w:p>
    <w:p w14:paraId="389DFA0C" w14:textId="36EC468C" w:rsidR="00F955D0" w:rsidRDefault="00F955D0" w:rsidP="00F955D0">
      <w:pPr>
        <w:pStyle w:val="ListParagraph"/>
        <w:numPr>
          <w:ilvl w:val="2"/>
          <w:numId w:val="10"/>
        </w:numPr>
      </w:pPr>
      <w:r>
        <w:t>Pueblo of Tesuque was nominated and accepted the nomination for RTOC Co Chair</w:t>
      </w:r>
    </w:p>
    <w:p w14:paraId="4220E0F9" w14:textId="6E89C865" w:rsidR="00F955D0" w:rsidRDefault="00F955D0" w:rsidP="00F955D0">
      <w:pPr>
        <w:pStyle w:val="ListParagraph"/>
        <w:numPr>
          <w:ilvl w:val="2"/>
          <w:numId w:val="10"/>
        </w:numPr>
      </w:pPr>
      <w:proofErr w:type="spellStart"/>
      <w:r>
        <w:t>Puebl</w:t>
      </w:r>
      <w:proofErr w:type="spellEnd"/>
      <w:r>
        <w:t xml:space="preserve"> of Santa Clara nominated Wyandotte as deputy Co Chair</w:t>
      </w:r>
    </w:p>
    <w:p w14:paraId="5D12BBE2" w14:textId="7831E27C" w:rsidR="00F955D0" w:rsidRDefault="00F955D0" w:rsidP="00F955D0">
      <w:pPr>
        <w:pStyle w:val="ListParagraph"/>
        <w:numPr>
          <w:ilvl w:val="2"/>
          <w:numId w:val="10"/>
        </w:numPr>
      </w:pPr>
      <w:r>
        <w:t xml:space="preserve">Secretary position- </w:t>
      </w:r>
      <w:r w:rsidR="009C605D">
        <w:t xml:space="preserve"> </w:t>
      </w:r>
    </w:p>
    <w:p w14:paraId="1DBD7F55" w14:textId="77777777" w:rsidR="000D3B25" w:rsidRDefault="000D3B25" w:rsidP="00340EDE">
      <w:pPr>
        <w:pStyle w:val="ListParagraph"/>
        <w:numPr>
          <w:ilvl w:val="1"/>
          <w:numId w:val="10"/>
        </w:numPr>
      </w:pPr>
      <w:r>
        <w:t>NTC Representative</w:t>
      </w:r>
      <w:r w:rsidRPr="00340EDE">
        <w:rPr>
          <w:spacing w:val="-2"/>
        </w:rPr>
        <w:t xml:space="preserve"> </w:t>
      </w:r>
      <w:r>
        <w:t>Elections</w:t>
      </w:r>
    </w:p>
    <w:p w14:paraId="70B18C57" w14:textId="63E2213B" w:rsidR="009C605D" w:rsidRDefault="009C605D" w:rsidP="009C605D">
      <w:pPr>
        <w:pStyle w:val="ListParagraph"/>
        <w:numPr>
          <w:ilvl w:val="2"/>
          <w:numId w:val="10"/>
        </w:numPr>
      </w:pPr>
      <w:r>
        <w:t xml:space="preserve">Currently, Pinu’u Stout from San Felipe and Tabitha Langston of Ottawa Tribe. </w:t>
      </w:r>
    </w:p>
    <w:p w14:paraId="28BFDE40" w14:textId="7A58E741" w:rsidR="009C605D" w:rsidRDefault="009C605D" w:rsidP="009C605D">
      <w:pPr>
        <w:pStyle w:val="ListParagraph"/>
        <w:numPr>
          <w:ilvl w:val="2"/>
          <w:numId w:val="10"/>
        </w:numPr>
      </w:pPr>
      <w:proofErr w:type="gramStart"/>
      <w:r>
        <w:t>Two year</w:t>
      </w:r>
      <w:proofErr w:type="gramEnd"/>
      <w:r>
        <w:t xml:space="preserve"> term nominations </w:t>
      </w:r>
      <w:r w:rsidR="003D1860">
        <w:t>– Wyandotte made a nomination to retain Ottawa and San Felipe for another term.</w:t>
      </w:r>
    </w:p>
    <w:p w14:paraId="09CAB12E" w14:textId="77777777" w:rsidR="000D3B25" w:rsidRDefault="000D3B25" w:rsidP="00340EDE">
      <w:pPr>
        <w:pStyle w:val="ListParagraph"/>
        <w:numPr>
          <w:ilvl w:val="1"/>
          <w:numId w:val="10"/>
        </w:numPr>
      </w:pPr>
      <w:r>
        <w:t>Tribal Partnership Group Elections (if</w:t>
      </w:r>
      <w:r w:rsidRPr="00340EDE">
        <w:rPr>
          <w:spacing w:val="-6"/>
        </w:rPr>
        <w:t xml:space="preserve"> </w:t>
      </w:r>
      <w:r>
        <w:t>needed)</w:t>
      </w:r>
    </w:p>
    <w:p w14:paraId="79D66871" w14:textId="3A0811AA" w:rsidR="00C861F3" w:rsidRDefault="00C861F3" w:rsidP="00C861F3">
      <w:pPr>
        <w:pStyle w:val="ListParagraph"/>
        <w:numPr>
          <w:ilvl w:val="2"/>
          <w:numId w:val="10"/>
        </w:numPr>
      </w:pPr>
      <w:r>
        <w:t>NTAA-Tara Weston, Santa Ana, Vice Chair,</w:t>
      </w:r>
    </w:p>
    <w:p w14:paraId="5DA5CF58" w14:textId="67CCD1D5" w:rsidR="00C861F3" w:rsidRDefault="00C861F3" w:rsidP="00C861F3">
      <w:pPr>
        <w:pStyle w:val="ListParagraph"/>
        <w:numPr>
          <w:ilvl w:val="3"/>
          <w:numId w:val="10"/>
        </w:numPr>
      </w:pPr>
      <w:r>
        <w:t>Alternate, Kristi Lawson Muscogee Nation</w:t>
      </w:r>
    </w:p>
    <w:p w14:paraId="46A529A4" w14:textId="102FE390" w:rsidR="00C861F3" w:rsidRDefault="00C861F3" w:rsidP="00C861F3">
      <w:pPr>
        <w:pStyle w:val="ListParagraph"/>
        <w:numPr>
          <w:ilvl w:val="2"/>
          <w:numId w:val="10"/>
        </w:numPr>
      </w:pPr>
      <w:r>
        <w:t>TSC – Heather Webb, Miami Tribe</w:t>
      </w:r>
    </w:p>
    <w:p w14:paraId="7DD714D5" w14:textId="7C49AB65" w:rsidR="00C861F3" w:rsidRDefault="00C861F3" w:rsidP="00C861F3">
      <w:pPr>
        <w:pStyle w:val="ListParagraph"/>
        <w:numPr>
          <w:ilvl w:val="3"/>
          <w:numId w:val="10"/>
        </w:numPr>
      </w:pPr>
      <w:r>
        <w:t>Alternate, currently vacant</w:t>
      </w:r>
    </w:p>
    <w:p w14:paraId="6CE46CD6" w14:textId="44A25FFC" w:rsidR="00C861F3" w:rsidRDefault="00C861F3" w:rsidP="00C861F3">
      <w:pPr>
        <w:pStyle w:val="ListParagraph"/>
        <w:numPr>
          <w:ilvl w:val="3"/>
          <w:numId w:val="10"/>
        </w:numPr>
      </w:pPr>
      <w:r>
        <w:t>Leah Snider, Fort Sill volunteered for alternate.</w:t>
      </w:r>
    </w:p>
    <w:p w14:paraId="2F30A3E0" w14:textId="4932F659" w:rsidR="00C861F3" w:rsidRDefault="00C861F3" w:rsidP="00C861F3">
      <w:pPr>
        <w:pStyle w:val="ListParagraph"/>
        <w:numPr>
          <w:ilvl w:val="2"/>
          <w:numId w:val="10"/>
        </w:numPr>
      </w:pPr>
      <w:r>
        <w:t>Tribal Exchange Network</w:t>
      </w:r>
    </w:p>
    <w:p w14:paraId="7A2F95F4" w14:textId="3A7A1D39" w:rsidR="00C861F3" w:rsidRDefault="00C861F3" w:rsidP="00C861F3">
      <w:pPr>
        <w:pStyle w:val="ListParagraph"/>
        <w:numPr>
          <w:ilvl w:val="3"/>
          <w:numId w:val="10"/>
        </w:numPr>
      </w:pPr>
      <w:r>
        <w:t>Frank Harjo, Muscogee, Chair</w:t>
      </w:r>
    </w:p>
    <w:p w14:paraId="4116D07F" w14:textId="5F9104E7" w:rsidR="00C861F3" w:rsidRDefault="00C861F3" w:rsidP="00C861F3">
      <w:pPr>
        <w:pStyle w:val="ListParagraph"/>
        <w:numPr>
          <w:ilvl w:val="3"/>
          <w:numId w:val="10"/>
        </w:numPr>
      </w:pPr>
      <w:r>
        <w:t>April Hathcoat, Cherokee, Vice Chair</w:t>
      </w:r>
    </w:p>
    <w:p w14:paraId="20998CD5" w14:textId="3E99A5C6" w:rsidR="00C861F3" w:rsidRDefault="00C861F3" w:rsidP="00C861F3">
      <w:pPr>
        <w:pStyle w:val="ListParagraph"/>
        <w:numPr>
          <w:ilvl w:val="2"/>
          <w:numId w:val="10"/>
        </w:numPr>
      </w:pPr>
      <w:r>
        <w:t>Christina Cooper, Comanche</w:t>
      </w:r>
    </w:p>
    <w:p w14:paraId="68F437F0" w14:textId="6E7FDAFE" w:rsidR="00E4451E" w:rsidRDefault="00E4451E" w:rsidP="00C861F3">
      <w:pPr>
        <w:pStyle w:val="ListParagraph"/>
        <w:numPr>
          <w:ilvl w:val="2"/>
          <w:numId w:val="10"/>
        </w:numPr>
      </w:pPr>
      <w:r>
        <w:t xml:space="preserve">NTWC- Vacant, R6 needs a </w:t>
      </w:r>
      <w:proofErr w:type="gramStart"/>
      <w:r>
        <w:t>representative</w:t>
      </w:r>
      <w:proofErr w:type="gramEnd"/>
    </w:p>
    <w:p w14:paraId="7974C5D9" w14:textId="197840AD" w:rsidR="00E4451E" w:rsidRDefault="00E4451E" w:rsidP="00E4451E">
      <w:pPr>
        <w:pStyle w:val="ListParagraph"/>
        <w:numPr>
          <w:ilvl w:val="3"/>
          <w:numId w:val="10"/>
        </w:numPr>
      </w:pPr>
      <w:r>
        <w:t>James Jackson recommended by Cherokee Nation</w:t>
      </w:r>
    </w:p>
    <w:p w14:paraId="3CB0A920" w14:textId="4D15E692" w:rsidR="00E4451E" w:rsidRDefault="00E4451E" w:rsidP="00E4451E">
      <w:pPr>
        <w:pStyle w:val="ListParagraph"/>
        <w:numPr>
          <w:ilvl w:val="2"/>
          <w:numId w:val="10"/>
        </w:numPr>
      </w:pPr>
      <w:r>
        <w:t>Tribal Waste</w:t>
      </w:r>
    </w:p>
    <w:p w14:paraId="693113DD" w14:textId="310E3707" w:rsidR="00E4451E" w:rsidRDefault="00E4451E" w:rsidP="00E4451E">
      <w:pPr>
        <w:pStyle w:val="ListParagraph"/>
        <w:numPr>
          <w:ilvl w:val="3"/>
          <w:numId w:val="10"/>
        </w:numPr>
      </w:pPr>
      <w:r>
        <w:t>Tracy Horst, Choctaw Nation</w:t>
      </w:r>
    </w:p>
    <w:p w14:paraId="2BFF1636" w14:textId="3CCD6BC0" w:rsidR="00E4451E" w:rsidRDefault="00E4451E" w:rsidP="00E4451E">
      <w:pPr>
        <w:pStyle w:val="ListParagraph"/>
        <w:numPr>
          <w:ilvl w:val="3"/>
          <w:numId w:val="10"/>
        </w:numPr>
      </w:pPr>
      <w:r>
        <w:t>Summer King, Quapaw Nation, Vice Chair</w:t>
      </w:r>
    </w:p>
    <w:p w14:paraId="3FFBE842" w14:textId="77777777" w:rsidR="000D3B25" w:rsidRDefault="000D3B25" w:rsidP="000D3B25">
      <w:pPr>
        <w:rPr>
          <w:sz w:val="18"/>
        </w:rPr>
      </w:pPr>
    </w:p>
    <w:p w14:paraId="3E0A0ECF" w14:textId="77777777" w:rsidR="000D3B25" w:rsidRDefault="000D3B25" w:rsidP="00340EDE">
      <w:pPr>
        <w:jc w:val="center"/>
      </w:pPr>
      <w:r>
        <w:t>LUNCH</w:t>
      </w:r>
    </w:p>
    <w:p w14:paraId="22E6E515" w14:textId="77777777" w:rsidR="000D3B25" w:rsidRDefault="000D3B25" w:rsidP="000D3B25">
      <w:pPr>
        <w:rPr>
          <w:b/>
          <w:sz w:val="20"/>
        </w:rPr>
      </w:pPr>
    </w:p>
    <w:p w14:paraId="0EEF0DDB" w14:textId="77777777" w:rsidR="000D3B25" w:rsidRDefault="000D3B25" w:rsidP="00340EDE">
      <w:pPr>
        <w:pStyle w:val="ListParagraph"/>
        <w:numPr>
          <w:ilvl w:val="0"/>
          <w:numId w:val="10"/>
        </w:numPr>
      </w:pPr>
      <w:r>
        <w:t>2024 Revisions to 2 CFR Part 200 Regulations – Impacts to Tribes as Federal Award Recipients – EPA Office of Grants and</w:t>
      </w:r>
      <w:r w:rsidRPr="00340EDE">
        <w:rPr>
          <w:spacing w:val="-1"/>
        </w:rPr>
        <w:t xml:space="preserve"> </w:t>
      </w:r>
      <w:r>
        <w:t>Debarment</w:t>
      </w:r>
    </w:p>
    <w:p w14:paraId="47777B02" w14:textId="630AD92A" w:rsidR="00AA080B" w:rsidRDefault="00AA080B" w:rsidP="00AA080B">
      <w:pPr>
        <w:pStyle w:val="ListParagraph"/>
        <w:numPr>
          <w:ilvl w:val="1"/>
          <w:numId w:val="10"/>
        </w:numPr>
      </w:pPr>
      <w:r>
        <w:t xml:space="preserve">Alyssa Edwards and Amanda Kemp from EPA </w:t>
      </w:r>
      <w:r w:rsidR="003E62A2">
        <w:t xml:space="preserve">presented on </w:t>
      </w:r>
      <w:r w:rsidR="00763F49">
        <w:t>i</w:t>
      </w:r>
      <w:r w:rsidR="003E62A2">
        <w:t>mpact</w:t>
      </w:r>
      <w:r w:rsidR="00763F49">
        <w:t>s</w:t>
      </w:r>
      <w:r w:rsidR="003E62A2">
        <w:t xml:space="preserve"> to Tribes as Federal Award Recipients due to 2 CRF 200 Revisions such as direct and indirect costs, procurements, </w:t>
      </w:r>
      <w:proofErr w:type="gramStart"/>
      <w:r w:rsidR="00A3649A">
        <w:t>Budget</w:t>
      </w:r>
      <w:proofErr w:type="gramEnd"/>
      <w:r w:rsidR="00763F49">
        <w:t xml:space="preserve"> and program plan revisions.  Other changes include prior written approval for equipment and supplies</w:t>
      </w:r>
      <w:r w:rsidR="00DB65B1">
        <w:t xml:space="preserve">, </w:t>
      </w:r>
      <w:r w:rsidR="00EE582D">
        <w:t xml:space="preserve">and </w:t>
      </w:r>
      <w:r w:rsidR="00DB65B1">
        <w:t>fixed amount subawards with prior approval.</w:t>
      </w:r>
      <w:r w:rsidR="005C60A4">
        <w:t xml:space="preserve"> Notices of Funding Opportunities will now have the same format throughout all agencies.</w:t>
      </w:r>
    </w:p>
    <w:p w14:paraId="03F33905" w14:textId="77777777" w:rsidR="000D3B25" w:rsidRDefault="000D3B25" w:rsidP="00340EDE">
      <w:pPr>
        <w:pStyle w:val="ListParagraph"/>
        <w:numPr>
          <w:ilvl w:val="0"/>
          <w:numId w:val="10"/>
        </w:numPr>
      </w:pPr>
      <w:r>
        <w:t>Regional Council Update – Tina Alvarado, EPA Region</w:t>
      </w:r>
      <w:r w:rsidRPr="00340EDE">
        <w:rPr>
          <w:spacing w:val="-1"/>
        </w:rPr>
        <w:t xml:space="preserve"> </w:t>
      </w:r>
      <w:r>
        <w:t>6</w:t>
      </w:r>
    </w:p>
    <w:p w14:paraId="0CDA97F4" w14:textId="7D659299" w:rsidR="006C129B" w:rsidRDefault="006C129B" w:rsidP="006C129B">
      <w:pPr>
        <w:pStyle w:val="ListParagraph"/>
        <w:numPr>
          <w:ilvl w:val="1"/>
          <w:numId w:val="10"/>
        </w:numPr>
      </w:pPr>
      <w:r>
        <w:t xml:space="preserve">Tina Alvarado presented on the Administrative Procedure Act and the </w:t>
      </w:r>
      <w:r w:rsidRPr="00EE582D">
        <w:rPr>
          <w:i/>
          <w:iCs/>
        </w:rPr>
        <w:t>Chevron</w:t>
      </w:r>
      <w:r>
        <w:t xml:space="preserve"> </w:t>
      </w:r>
      <w:proofErr w:type="gramStart"/>
      <w:r>
        <w:t>deference</w:t>
      </w:r>
      <w:proofErr w:type="gramEnd"/>
      <w:r>
        <w:t xml:space="preserve"> </w:t>
      </w:r>
    </w:p>
    <w:p w14:paraId="30FC5F10" w14:textId="6E04E775" w:rsidR="003D3B70" w:rsidRDefault="000D3B25" w:rsidP="003D3B70">
      <w:pPr>
        <w:pStyle w:val="ListParagraph"/>
        <w:numPr>
          <w:ilvl w:val="0"/>
          <w:numId w:val="10"/>
        </w:numPr>
      </w:pPr>
      <w:r>
        <w:t>Old Business</w:t>
      </w:r>
    </w:p>
    <w:p w14:paraId="564C9E81" w14:textId="77777777" w:rsidR="003D3B70" w:rsidRDefault="003D3B70" w:rsidP="003D3B70">
      <w:pPr>
        <w:pStyle w:val="ListParagraph"/>
        <w:numPr>
          <w:ilvl w:val="0"/>
          <w:numId w:val="10"/>
        </w:numPr>
      </w:pPr>
    </w:p>
    <w:p w14:paraId="72F9487D" w14:textId="12E0562A" w:rsidR="003D3B70" w:rsidRDefault="000D3B25" w:rsidP="003D3B70">
      <w:pPr>
        <w:pStyle w:val="ListParagraph"/>
        <w:numPr>
          <w:ilvl w:val="0"/>
          <w:numId w:val="10"/>
        </w:numPr>
      </w:pPr>
      <w:r>
        <w:t>Proposed Reorganization of the NTC Under</w:t>
      </w:r>
      <w:r w:rsidRPr="00340EDE">
        <w:rPr>
          <w:spacing w:val="-3"/>
        </w:rPr>
        <w:t xml:space="preserve"> </w:t>
      </w:r>
      <w:r>
        <w:t>FACA</w:t>
      </w:r>
    </w:p>
    <w:p w14:paraId="5E286CAF" w14:textId="63F76232" w:rsidR="003D3B70" w:rsidRDefault="003D3B70" w:rsidP="003D3B70">
      <w:pPr>
        <w:pStyle w:val="ListParagraph"/>
        <w:numPr>
          <w:ilvl w:val="1"/>
          <w:numId w:val="10"/>
        </w:numPr>
      </w:pPr>
      <w:r>
        <w:t>Kenneth Martin with AIEO will be present at the RTOC meeting, no decisions have been made from the FACA Consultations.</w:t>
      </w:r>
    </w:p>
    <w:p w14:paraId="38FF3508" w14:textId="7CCB9BB7" w:rsidR="003D3B70" w:rsidRDefault="003D3B70" w:rsidP="003D3B70">
      <w:pPr>
        <w:pStyle w:val="ListParagraph"/>
        <w:numPr>
          <w:ilvl w:val="1"/>
          <w:numId w:val="10"/>
        </w:numPr>
      </w:pPr>
    </w:p>
    <w:p w14:paraId="1C734A4E" w14:textId="77777777" w:rsidR="003D3B70" w:rsidRDefault="003D3B70" w:rsidP="003D3B70"/>
    <w:p w14:paraId="22D67C31" w14:textId="77777777" w:rsidR="000D3B25" w:rsidRDefault="000D3B25" w:rsidP="00340EDE">
      <w:pPr>
        <w:pStyle w:val="ListParagraph"/>
        <w:numPr>
          <w:ilvl w:val="0"/>
          <w:numId w:val="10"/>
        </w:numPr>
      </w:pPr>
      <w:r>
        <w:t>SAFETEA Update</w:t>
      </w:r>
    </w:p>
    <w:p w14:paraId="19673553" w14:textId="77777777" w:rsidR="000D3B25" w:rsidRDefault="000D3B25" w:rsidP="00340EDE">
      <w:pPr>
        <w:pStyle w:val="ListParagraph"/>
        <w:numPr>
          <w:ilvl w:val="0"/>
          <w:numId w:val="10"/>
        </w:numPr>
      </w:pPr>
      <w:r>
        <w:t>LANL</w:t>
      </w:r>
    </w:p>
    <w:p w14:paraId="27EDA3CC" w14:textId="1279F387" w:rsidR="0091702A" w:rsidRDefault="0091702A" w:rsidP="0091702A">
      <w:pPr>
        <w:pStyle w:val="ListParagraph"/>
        <w:numPr>
          <w:ilvl w:val="1"/>
          <w:numId w:val="10"/>
        </w:numPr>
      </w:pPr>
      <w:r>
        <w:t>Pinu’u Stout, San Felipe</w:t>
      </w:r>
    </w:p>
    <w:p w14:paraId="27757C9B" w14:textId="77777777" w:rsidR="000D3B25" w:rsidRDefault="000D3B25" w:rsidP="00340EDE">
      <w:pPr>
        <w:pStyle w:val="ListParagraph"/>
        <w:numPr>
          <w:ilvl w:val="0"/>
          <w:numId w:val="10"/>
        </w:numPr>
      </w:pPr>
      <w:r>
        <w:lastRenderedPageBreak/>
        <w:t>Sandia National</w:t>
      </w:r>
      <w:r w:rsidRPr="00340EDE">
        <w:rPr>
          <w:spacing w:val="-3"/>
        </w:rPr>
        <w:t xml:space="preserve"> </w:t>
      </w:r>
      <w:r>
        <w:t>Lab</w:t>
      </w:r>
    </w:p>
    <w:p w14:paraId="613A1CC6" w14:textId="77777777" w:rsidR="000D3B25" w:rsidRDefault="000D3B25" w:rsidP="00340EDE">
      <w:pPr>
        <w:pStyle w:val="ListParagraph"/>
        <w:numPr>
          <w:ilvl w:val="0"/>
          <w:numId w:val="10"/>
        </w:numPr>
      </w:pPr>
      <w:r>
        <w:t>Progress Reports – See Written</w:t>
      </w:r>
      <w:r w:rsidRPr="00340EDE">
        <w:rPr>
          <w:spacing w:val="-10"/>
        </w:rPr>
        <w:t xml:space="preserve"> </w:t>
      </w:r>
      <w:r>
        <w:t>Reports</w:t>
      </w:r>
    </w:p>
    <w:p w14:paraId="0D6EC94D" w14:textId="77777777" w:rsidR="000D3B25" w:rsidRDefault="000D3B25" w:rsidP="0033460D">
      <w:pPr>
        <w:pStyle w:val="ListParagraph"/>
        <w:numPr>
          <w:ilvl w:val="1"/>
          <w:numId w:val="10"/>
        </w:numPr>
      </w:pPr>
      <w:r>
        <w:t>National Tribal Caucus</w:t>
      </w:r>
      <w:r w:rsidRPr="00340EDE">
        <w:rPr>
          <w:spacing w:val="-6"/>
        </w:rPr>
        <w:t xml:space="preserve"> </w:t>
      </w:r>
      <w:r>
        <w:t>(NTC)</w:t>
      </w:r>
    </w:p>
    <w:p w14:paraId="0C00E40B" w14:textId="6AE1C6FD" w:rsidR="0033460D" w:rsidRDefault="0033460D" w:rsidP="0033460D">
      <w:pPr>
        <w:pStyle w:val="ListParagraph"/>
        <w:numPr>
          <w:ilvl w:val="2"/>
          <w:numId w:val="10"/>
        </w:numPr>
      </w:pPr>
      <w:r>
        <w:t xml:space="preserve">Hosting All RTOC executive committee, Feb 18-20, </w:t>
      </w:r>
      <w:proofErr w:type="gramStart"/>
      <w:r>
        <w:t>2025</w:t>
      </w:r>
      <w:proofErr w:type="gramEnd"/>
      <w:r>
        <w:t xml:space="preserve"> in Las Vegas</w:t>
      </w:r>
    </w:p>
    <w:p w14:paraId="6E2D3BA1" w14:textId="77777777" w:rsidR="000D3B25" w:rsidRDefault="000D3B25" w:rsidP="0033460D">
      <w:pPr>
        <w:pStyle w:val="ListParagraph"/>
        <w:numPr>
          <w:ilvl w:val="1"/>
          <w:numId w:val="10"/>
        </w:numPr>
      </w:pPr>
      <w:r>
        <w:t>National Tribal Air Association</w:t>
      </w:r>
      <w:r w:rsidRPr="00340EDE">
        <w:rPr>
          <w:spacing w:val="-7"/>
        </w:rPr>
        <w:t xml:space="preserve"> </w:t>
      </w:r>
      <w:r>
        <w:t>(NTAA)</w:t>
      </w:r>
    </w:p>
    <w:p w14:paraId="4F53AD8D" w14:textId="00E56579" w:rsidR="004E6E3F" w:rsidRDefault="004E6E3F" w:rsidP="004E6E3F">
      <w:pPr>
        <w:pStyle w:val="ListParagraph"/>
        <w:numPr>
          <w:ilvl w:val="2"/>
          <w:numId w:val="10"/>
        </w:numPr>
      </w:pPr>
      <w:r>
        <w:t>Kristi Lawson, Muscogee</w:t>
      </w:r>
      <w:r w:rsidR="00682C04">
        <w:t xml:space="preserve"> Nation </w:t>
      </w:r>
    </w:p>
    <w:p w14:paraId="684B812B" w14:textId="159C51E0" w:rsidR="004E6E3F" w:rsidRDefault="000D3B25" w:rsidP="004E6E3F">
      <w:pPr>
        <w:pStyle w:val="ListParagraph"/>
        <w:numPr>
          <w:ilvl w:val="1"/>
          <w:numId w:val="10"/>
        </w:numPr>
      </w:pPr>
      <w:r>
        <w:t>Tribal Environmental Coalition of Oklahoma</w:t>
      </w:r>
      <w:r w:rsidRPr="00340EDE">
        <w:rPr>
          <w:spacing w:val="-7"/>
        </w:rPr>
        <w:t xml:space="preserve"> </w:t>
      </w:r>
      <w:r>
        <w:t>(TECO)</w:t>
      </w:r>
    </w:p>
    <w:p w14:paraId="262FBA4B" w14:textId="5EA53A41" w:rsidR="004E6E3F" w:rsidRDefault="004E6E3F" w:rsidP="004E6E3F">
      <w:pPr>
        <w:pStyle w:val="ListParagraph"/>
        <w:numPr>
          <w:ilvl w:val="2"/>
          <w:numId w:val="10"/>
        </w:numPr>
      </w:pPr>
      <w:r>
        <w:t>Heather Webb, Miami Nation</w:t>
      </w:r>
    </w:p>
    <w:p w14:paraId="5DF07CD2" w14:textId="3BFDB5EC" w:rsidR="004E6E3F" w:rsidRDefault="004E6E3F" w:rsidP="004E6E3F">
      <w:pPr>
        <w:pStyle w:val="ListParagraph"/>
        <w:numPr>
          <w:ilvl w:val="3"/>
          <w:numId w:val="10"/>
        </w:numPr>
      </w:pPr>
      <w:r>
        <w:t>Two meetings with NRSC, OSU presentations.  EPA awards.</w:t>
      </w:r>
    </w:p>
    <w:p w14:paraId="265D0691" w14:textId="0660C3F6" w:rsidR="004E6E3F" w:rsidRDefault="004E6E3F" w:rsidP="004E6E3F">
      <w:pPr>
        <w:pStyle w:val="ListParagraph"/>
        <w:numPr>
          <w:ilvl w:val="3"/>
          <w:numId w:val="10"/>
        </w:numPr>
      </w:pPr>
      <w:r>
        <w:t>11/12, Angela Hughes from ODEQ</w:t>
      </w:r>
      <w:r w:rsidR="00160443">
        <w:t xml:space="preserve"> discussed funding availabilities</w:t>
      </w:r>
      <w:r>
        <w:t>, RTOC elections.</w:t>
      </w:r>
    </w:p>
    <w:p w14:paraId="47EF5667" w14:textId="26FEBE45" w:rsidR="00160443" w:rsidRDefault="00160443" w:rsidP="004E6E3F">
      <w:pPr>
        <w:pStyle w:val="ListParagraph"/>
        <w:numPr>
          <w:ilvl w:val="3"/>
          <w:numId w:val="10"/>
        </w:numPr>
      </w:pPr>
      <w:r>
        <w:t>TECO Election, Vice Chair will be Wyandotte Nation</w:t>
      </w:r>
    </w:p>
    <w:p w14:paraId="5347D382" w14:textId="7FD6F55E" w:rsidR="00160443" w:rsidRDefault="00160443" w:rsidP="004E6E3F">
      <w:pPr>
        <w:pStyle w:val="ListParagraph"/>
        <w:numPr>
          <w:ilvl w:val="3"/>
          <w:numId w:val="10"/>
        </w:numPr>
      </w:pPr>
      <w:r>
        <w:t xml:space="preserve">Curtis Hicks from EPA R6 gave EPA </w:t>
      </w:r>
      <w:proofErr w:type="gramStart"/>
      <w:r>
        <w:t>updates</w:t>
      </w:r>
      <w:proofErr w:type="gramEnd"/>
    </w:p>
    <w:p w14:paraId="6131FC31" w14:textId="77777777" w:rsidR="000D3B25" w:rsidRDefault="000D3B25" w:rsidP="0033460D">
      <w:pPr>
        <w:pStyle w:val="ListParagraph"/>
        <w:numPr>
          <w:ilvl w:val="1"/>
          <w:numId w:val="10"/>
        </w:numPr>
      </w:pPr>
      <w:r>
        <w:t>Inter‐Tribal Resource Advisory Committee</w:t>
      </w:r>
      <w:r w:rsidRPr="00340EDE">
        <w:rPr>
          <w:spacing w:val="1"/>
        </w:rPr>
        <w:t xml:space="preserve"> </w:t>
      </w:r>
      <w:r>
        <w:t>(IRAC)</w:t>
      </w:r>
    </w:p>
    <w:p w14:paraId="448D5184" w14:textId="0D9AB84B" w:rsidR="00160443" w:rsidRDefault="00160443" w:rsidP="00160443">
      <w:pPr>
        <w:pStyle w:val="ListParagraph"/>
        <w:numPr>
          <w:ilvl w:val="2"/>
          <w:numId w:val="10"/>
        </w:numPr>
      </w:pPr>
      <w:r>
        <w:t>Tammy Belone, IRAC</w:t>
      </w:r>
    </w:p>
    <w:p w14:paraId="30AD944D" w14:textId="5440DC36" w:rsidR="00160443" w:rsidRDefault="00160443" w:rsidP="00160443">
      <w:pPr>
        <w:pStyle w:val="ListParagraph"/>
        <w:numPr>
          <w:ilvl w:val="3"/>
          <w:numId w:val="10"/>
        </w:numPr>
      </w:pPr>
      <w:r>
        <w:t>September Meeting, GAP updates with Ira Hight</w:t>
      </w:r>
    </w:p>
    <w:p w14:paraId="536D2938" w14:textId="0E0C8D20" w:rsidR="00160443" w:rsidRDefault="00160443" w:rsidP="00160443">
      <w:pPr>
        <w:pStyle w:val="ListParagraph"/>
        <w:numPr>
          <w:ilvl w:val="3"/>
          <w:numId w:val="10"/>
        </w:numPr>
      </w:pPr>
      <w:r>
        <w:t xml:space="preserve">IRAC </w:t>
      </w:r>
      <w:proofErr w:type="spellStart"/>
      <w:r>
        <w:t>update</w:t>
      </w:r>
      <w:r>
        <w:t>Quiwa</w:t>
      </w:r>
      <w:proofErr w:type="spellEnd"/>
      <w:r>
        <w:t xml:space="preserve"> Pueblo, San Felipe </w:t>
      </w:r>
      <w:r w:rsidR="00587DEC">
        <w:t>Tesuque Pueblo</w:t>
      </w:r>
      <w:r>
        <w:t>.</w:t>
      </w:r>
    </w:p>
    <w:p w14:paraId="54FC7433" w14:textId="77777777" w:rsidR="00160443" w:rsidRDefault="00160443" w:rsidP="00160443">
      <w:pPr>
        <w:pStyle w:val="ListParagraph"/>
        <w:numPr>
          <w:ilvl w:val="3"/>
          <w:numId w:val="10"/>
        </w:numPr>
      </w:pPr>
      <w:r>
        <w:t xml:space="preserve">Those ending their term this year on Nambe, </w:t>
      </w:r>
      <w:proofErr w:type="gramStart"/>
      <w:r>
        <w:t>Laguna</w:t>
      </w:r>
      <w:proofErr w:type="gramEnd"/>
      <w:r>
        <w:t xml:space="preserve"> and San Felipe.</w:t>
      </w:r>
    </w:p>
    <w:p w14:paraId="55A4BD44" w14:textId="5CAC31B9" w:rsidR="000D3B25" w:rsidRDefault="000D3B25" w:rsidP="00160443">
      <w:pPr>
        <w:pStyle w:val="ListParagraph"/>
        <w:numPr>
          <w:ilvl w:val="1"/>
          <w:numId w:val="10"/>
        </w:numPr>
      </w:pPr>
      <w:r>
        <w:t>Texas and Louisiana</w:t>
      </w:r>
      <w:r w:rsidRPr="00340EDE">
        <w:rPr>
          <w:spacing w:val="-1"/>
        </w:rPr>
        <w:t xml:space="preserve"> </w:t>
      </w:r>
      <w:r>
        <w:t>Tribes</w:t>
      </w:r>
    </w:p>
    <w:p w14:paraId="27D616E3" w14:textId="0003B6BC" w:rsidR="00160443" w:rsidRDefault="00160443" w:rsidP="00160443">
      <w:pPr>
        <w:pStyle w:val="ListParagraph"/>
        <w:numPr>
          <w:ilvl w:val="2"/>
          <w:numId w:val="10"/>
        </w:numPr>
      </w:pPr>
      <w:r>
        <w:t>On September 10 and 11 Evaristo Cruz and I (Barbra Valdivieso) were invited to the Border 2025 National Coordinators Meeting at Baja California in Tijuana, Mexico and presented on Ysleta del Sur Pueblo’s success stories and emerging environmental issues that are happening within the border region of Cd. Juarez and El Paso.</w:t>
      </w:r>
    </w:p>
    <w:p w14:paraId="2BFDAEE6" w14:textId="77777777" w:rsidR="000D3B25" w:rsidRDefault="000D3B25" w:rsidP="0033460D">
      <w:pPr>
        <w:pStyle w:val="ListParagraph"/>
        <w:numPr>
          <w:ilvl w:val="1"/>
          <w:numId w:val="10"/>
        </w:numPr>
      </w:pPr>
      <w:r>
        <w:t>Tribal Exchange Network Group</w:t>
      </w:r>
      <w:r w:rsidRPr="00340EDE">
        <w:rPr>
          <w:spacing w:val="-2"/>
        </w:rPr>
        <w:t xml:space="preserve"> </w:t>
      </w:r>
      <w:r>
        <w:t>(TXG)</w:t>
      </w:r>
    </w:p>
    <w:p w14:paraId="269CA004" w14:textId="2A4EF1FA" w:rsidR="00160443" w:rsidRDefault="00160443" w:rsidP="00160443">
      <w:pPr>
        <w:pStyle w:val="ListParagraph"/>
        <w:numPr>
          <w:ilvl w:val="2"/>
          <w:numId w:val="10"/>
        </w:numPr>
      </w:pPr>
      <w:r>
        <w:t>No Update</w:t>
      </w:r>
    </w:p>
    <w:p w14:paraId="758F0ECA" w14:textId="77777777" w:rsidR="00786D6E" w:rsidRDefault="000D3B25" w:rsidP="0033460D">
      <w:pPr>
        <w:pStyle w:val="ListParagraph"/>
        <w:numPr>
          <w:ilvl w:val="1"/>
          <w:numId w:val="10"/>
        </w:numPr>
      </w:pPr>
      <w:r>
        <w:t>E‐Enterprise Leadership Council</w:t>
      </w:r>
      <w:r w:rsidRPr="00340EDE">
        <w:rPr>
          <w:spacing w:val="-2"/>
        </w:rPr>
        <w:t xml:space="preserve"> </w:t>
      </w:r>
      <w:r>
        <w:t>(EELC)</w:t>
      </w:r>
    </w:p>
    <w:p w14:paraId="3EF9BED3" w14:textId="438D50D5" w:rsidR="00160443" w:rsidRDefault="00160443" w:rsidP="00160443">
      <w:pPr>
        <w:pStyle w:val="ListParagraph"/>
        <w:numPr>
          <w:ilvl w:val="2"/>
          <w:numId w:val="10"/>
        </w:numPr>
      </w:pPr>
      <w:r>
        <w:t>Christina C</w:t>
      </w:r>
      <w:r w:rsidR="00682C04">
        <w:t xml:space="preserve">ooper, Comanche </w:t>
      </w:r>
      <w:proofErr w:type="gramStart"/>
      <w:r w:rsidR="00682C04">
        <w:t>Nation,  EELC</w:t>
      </w:r>
      <w:proofErr w:type="gramEnd"/>
      <w:r w:rsidR="00682C04">
        <w:t xml:space="preserve"> is working on a </w:t>
      </w:r>
      <w:r w:rsidR="00682C04" w:rsidRPr="00682C04">
        <w:rPr>
          <w:b/>
          <w:bCs/>
        </w:rPr>
        <w:t>transition</w:t>
      </w:r>
      <w:r w:rsidR="00682C04">
        <w:t xml:space="preserve"> document for the administration change. Focusing on success stories.</w:t>
      </w:r>
    </w:p>
    <w:p w14:paraId="58B28401" w14:textId="0B2A01F7" w:rsidR="00682C04" w:rsidRDefault="00682C04" w:rsidP="00160443">
      <w:pPr>
        <w:pStyle w:val="ListParagraph"/>
        <w:numPr>
          <w:ilvl w:val="2"/>
          <w:numId w:val="10"/>
        </w:numPr>
      </w:pPr>
      <w:r>
        <w:t xml:space="preserve">Spring In-person in New York, </w:t>
      </w:r>
    </w:p>
    <w:p w14:paraId="2FB9DE93" w14:textId="1C8E4BB8" w:rsidR="00682C04" w:rsidRDefault="00682C04" w:rsidP="00160443">
      <w:pPr>
        <w:pStyle w:val="ListParagraph"/>
        <w:numPr>
          <w:ilvl w:val="2"/>
          <w:numId w:val="10"/>
        </w:numPr>
      </w:pPr>
      <w:r>
        <w:t>Discussing AI usage throughout the tribes.</w:t>
      </w:r>
    </w:p>
    <w:p w14:paraId="5B29690E" w14:textId="77777777" w:rsidR="00786D6E" w:rsidRDefault="000D3B25" w:rsidP="0033460D">
      <w:pPr>
        <w:pStyle w:val="ListParagraph"/>
        <w:numPr>
          <w:ilvl w:val="1"/>
          <w:numId w:val="10"/>
        </w:numPr>
      </w:pPr>
      <w:r>
        <w:t>National Tribal Water Council</w:t>
      </w:r>
      <w:r w:rsidRPr="00786D6E">
        <w:rPr>
          <w:spacing w:val="-4"/>
        </w:rPr>
        <w:t xml:space="preserve"> </w:t>
      </w:r>
      <w:r>
        <w:t>(NTWC)</w:t>
      </w:r>
    </w:p>
    <w:p w14:paraId="754E2E77" w14:textId="119EEA40" w:rsidR="00682C04" w:rsidRDefault="00682C04" w:rsidP="00682C04">
      <w:pPr>
        <w:pStyle w:val="ListParagraph"/>
        <w:numPr>
          <w:ilvl w:val="2"/>
          <w:numId w:val="10"/>
        </w:numPr>
      </w:pPr>
      <w:r>
        <w:t>No representative</w:t>
      </w:r>
    </w:p>
    <w:p w14:paraId="3BFF7121" w14:textId="77777777" w:rsidR="00786D6E" w:rsidRDefault="000D3B25" w:rsidP="0033460D">
      <w:pPr>
        <w:pStyle w:val="ListParagraph"/>
        <w:numPr>
          <w:ilvl w:val="1"/>
          <w:numId w:val="10"/>
        </w:numPr>
      </w:pPr>
      <w:r>
        <w:t>Tribal Waste and Response Steering</w:t>
      </w:r>
      <w:r w:rsidRPr="00786D6E">
        <w:rPr>
          <w:spacing w:val="-1"/>
        </w:rPr>
        <w:t xml:space="preserve"> </w:t>
      </w:r>
      <w:r>
        <w:t>Committee</w:t>
      </w:r>
    </w:p>
    <w:p w14:paraId="541B8CFC" w14:textId="29D8DDD8" w:rsidR="00682C04" w:rsidRDefault="00682C04" w:rsidP="00682C04">
      <w:pPr>
        <w:pStyle w:val="ListParagraph"/>
        <w:numPr>
          <w:ilvl w:val="2"/>
          <w:numId w:val="10"/>
        </w:numPr>
      </w:pPr>
      <w:r>
        <w:t xml:space="preserve">Tracy Horst, Choctaw Nation, </w:t>
      </w:r>
    </w:p>
    <w:p w14:paraId="03154718" w14:textId="7D557FFA" w:rsidR="00682C04" w:rsidRDefault="00682C04" w:rsidP="00682C04">
      <w:pPr>
        <w:pStyle w:val="ListParagraph"/>
        <w:numPr>
          <w:ilvl w:val="2"/>
          <w:numId w:val="10"/>
        </w:numPr>
      </w:pPr>
      <w:r>
        <w:t>Summer King, Quapaw</w:t>
      </w:r>
    </w:p>
    <w:p w14:paraId="07B89ACE" w14:textId="77777777" w:rsidR="00786D6E" w:rsidRDefault="000D3B25" w:rsidP="0033460D">
      <w:pPr>
        <w:pStyle w:val="ListParagraph"/>
        <w:numPr>
          <w:ilvl w:val="1"/>
          <w:numId w:val="10"/>
        </w:numPr>
      </w:pPr>
      <w:r>
        <w:t>Tribal Science Council</w:t>
      </w:r>
      <w:r w:rsidRPr="00786D6E">
        <w:rPr>
          <w:spacing w:val="1"/>
        </w:rPr>
        <w:t xml:space="preserve"> </w:t>
      </w:r>
      <w:r>
        <w:t>(TSC)</w:t>
      </w:r>
    </w:p>
    <w:p w14:paraId="0C6F35B5" w14:textId="3969BA64" w:rsidR="004E6E3F" w:rsidRDefault="004E6E3F" w:rsidP="004E6E3F">
      <w:pPr>
        <w:pStyle w:val="ListParagraph"/>
        <w:numPr>
          <w:ilvl w:val="2"/>
          <w:numId w:val="10"/>
        </w:numPr>
      </w:pPr>
      <w:r>
        <w:t>Heather Webb, Miami Nation, Updates to the TSC website</w:t>
      </w:r>
    </w:p>
    <w:p w14:paraId="5C2CA903" w14:textId="77777777" w:rsidR="004E6E3F" w:rsidRDefault="004E6E3F" w:rsidP="004E6E3F">
      <w:pPr>
        <w:pStyle w:val="ListParagraph"/>
        <w:numPr>
          <w:ilvl w:val="2"/>
          <w:numId w:val="10"/>
        </w:numPr>
      </w:pPr>
    </w:p>
    <w:p w14:paraId="562DB2B4" w14:textId="77777777" w:rsidR="00786D6E" w:rsidRDefault="00786D6E" w:rsidP="0033460D">
      <w:pPr>
        <w:pStyle w:val="ListParagraph"/>
        <w:numPr>
          <w:ilvl w:val="1"/>
          <w:numId w:val="10"/>
        </w:numPr>
      </w:pPr>
      <w:r>
        <w:t>T</w:t>
      </w:r>
      <w:r w:rsidR="000D3B25">
        <w:t>ribal Pesticide Program Council</w:t>
      </w:r>
      <w:r w:rsidR="000D3B25" w:rsidRPr="00786D6E">
        <w:rPr>
          <w:spacing w:val="-8"/>
        </w:rPr>
        <w:t xml:space="preserve"> </w:t>
      </w:r>
      <w:r w:rsidR="000D3B25">
        <w:t>(TPPC)</w:t>
      </w:r>
    </w:p>
    <w:p w14:paraId="04FAA24A" w14:textId="146B2096" w:rsidR="00682C04" w:rsidRDefault="00682C04" w:rsidP="00682C04">
      <w:pPr>
        <w:pStyle w:val="ListParagraph"/>
        <w:numPr>
          <w:ilvl w:val="2"/>
          <w:numId w:val="10"/>
        </w:numPr>
      </w:pPr>
      <w:r>
        <w:t>James Jackson, Cherokee Nation</w:t>
      </w:r>
    </w:p>
    <w:p w14:paraId="2CFF04CE" w14:textId="51262842" w:rsidR="00682C04" w:rsidRDefault="00D16D66" w:rsidP="00682C04">
      <w:pPr>
        <w:pStyle w:val="ListParagraph"/>
        <w:numPr>
          <w:ilvl w:val="3"/>
          <w:numId w:val="10"/>
        </w:numPr>
      </w:pPr>
      <w:r>
        <w:t>Website: tppcwebsite.org, Meetings are the 3</w:t>
      </w:r>
      <w:r w:rsidRPr="00D16D66">
        <w:rPr>
          <w:vertAlign w:val="superscript"/>
        </w:rPr>
        <w:t>rd</w:t>
      </w:r>
      <w:r>
        <w:t xml:space="preserve"> Wednesday of each month.  All are welcome to attend.</w:t>
      </w:r>
    </w:p>
    <w:p w14:paraId="0D33B204" w14:textId="40E75EA0" w:rsidR="00D16D66" w:rsidRDefault="00D16D66" w:rsidP="00682C04">
      <w:pPr>
        <w:pStyle w:val="ListParagraph"/>
        <w:numPr>
          <w:ilvl w:val="3"/>
          <w:numId w:val="10"/>
        </w:numPr>
      </w:pPr>
      <w:r>
        <w:t>October, In person meeting in Santa Rosa, CA</w:t>
      </w:r>
    </w:p>
    <w:p w14:paraId="066DF476" w14:textId="4F3AAADD" w:rsidR="00587DEC" w:rsidRDefault="00587DEC" w:rsidP="00682C04">
      <w:pPr>
        <w:pStyle w:val="ListParagraph"/>
        <w:numPr>
          <w:ilvl w:val="3"/>
          <w:numId w:val="10"/>
        </w:numPr>
      </w:pPr>
      <w:r>
        <w:t>Announced several informational webinars and events.</w:t>
      </w:r>
    </w:p>
    <w:p w14:paraId="12513D92" w14:textId="2A90337E" w:rsidR="00786D6E" w:rsidRDefault="000D3B25" w:rsidP="0033460D">
      <w:pPr>
        <w:pStyle w:val="ListParagraph"/>
        <w:numPr>
          <w:ilvl w:val="0"/>
          <w:numId w:val="10"/>
        </w:numPr>
      </w:pPr>
      <w:r>
        <w:t xml:space="preserve">Review of Action Items – </w:t>
      </w:r>
      <w:r w:rsidRPr="00786D6E">
        <w:rPr>
          <w:i/>
        </w:rPr>
        <w:t>Micah Is</w:t>
      </w:r>
      <w:r w:rsidR="00587DEC">
        <w:rPr>
          <w:i/>
        </w:rPr>
        <w:t>a</w:t>
      </w:r>
      <w:r w:rsidRPr="00786D6E">
        <w:rPr>
          <w:i/>
        </w:rPr>
        <w:t xml:space="preserve">acs, </w:t>
      </w:r>
      <w:r>
        <w:t>Citizen Potawatomi Nation, RTOC</w:t>
      </w:r>
      <w:r w:rsidRPr="00786D6E">
        <w:rPr>
          <w:spacing w:val="-28"/>
        </w:rPr>
        <w:t xml:space="preserve"> </w:t>
      </w:r>
      <w:r>
        <w:t>Secretary</w:t>
      </w:r>
    </w:p>
    <w:p w14:paraId="10569AD5" w14:textId="7FDFBAA7" w:rsidR="00587DEC" w:rsidRDefault="00A141A8" w:rsidP="00587DEC">
      <w:pPr>
        <w:pStyle w:val="ListParagraph"/>
        <w:numPr>
          <w:ilvl w:val="1"/>
          <w:numId w:val="10"/>
        </w:numPr>
      </w:pPr>
      <w:r>
        <w:t>LANL</w:t>
      </w:r>
    </w:p>
    <w:p w14:paraId="73793061" w14:textId="4C7F5D5C" w:rsidR="00A141A8" w:rsidRDefault="00A141A8" w:rsidP="00587DEC">
      <w:pPr>
        <w:pStyle w:val="ListParagraph"/>
        <w:numPr>
          <w:ilvl w:val="1"/>
          <w:numId w:val="10"/>
        </w:numPr>
      </w:pPr>
      <w:r>
        <w:t>Sandia Labs</w:t>
      </w:r>
    </w:p>
    <w:p w14:paraId="64FABCDA" w14:textId="7494CAD1" w:rsidR="00A141A8" w:rsidRDefault="00A141A8" w:rsidP="00A141A8">
      <w:pPr>
        <w:pStyle w:val="ListParagraph"/>
        <w:numPr>
          <w:ilvl w:val="1"/>
          <w:numId w:val="10"/>
        </w:numPr>
      </w:pPr>
      <w:r>
        <w:t xml:space="preserve">EPA funding for </w:t>
      </w:r>
    </w:p>
    <w:p w14:paraId="276E7A9A" w14:textId="233AA0F1" w:rsidR="00A141A8" w:rsidRDefault="00A141A8" w:rsidP="00A141A8">
      <w:pPr>
        <w:pStyle w:val="ListParagraph"/>
        <w:numPr>
          <w:ilvl w:val="1"/>
          <w:numId w:val="10"/>
        </w:numPr>
      </w:pPr>
      <w:r>
        <w:lastRenderedPageBreak/>
        <w:t xml:space="preserve">Work group for </w:t>
      </w:r>
    </w:p>
    <w:p w14:paraId="0D6FFA47" w14:textId="623F8D8D" w:rsidR="00A141A8" w:rsidRDefault="00A141A8" w:rsidP="00A141A8">
      <w:pPr>
        <w:pStyle w:val="ListParagraph"/>
        <w:numPr>
          <w:ilvl w:val="1"/>
          <w:numId w:val="10"/>
        </w:numPr>
      </w:pPr>
      <w:r>
        <w:t xml:space="preserve">Wyandotte, Tesuque, </w:t>
      </w:r>
      <w:proofErr w:type="spellStart"/>
      <w:r>
        <w:t>Cheorkee</w:t>
      </w:r>
      <w:proofErr w:type="spellEnd"/>
      <w:r>
        <w:t xml:space="preserve">, Caddo, Chickasaw, San Felipe, Ottawa, </w:t>
      </w:r>
    </w:p>
    <w:p w14:paraId="450C8B73" w14:textId="6B4125E1" w:rsidR="00A141A8" w:rsidRDefault="00A141A8" w:rsidP="00A141A8">
      <w:pPr>
        <w:pStyle w:val="ListParagraph"/>
        <w:numPr>
          <w:ilvl w:val="1"/>
          <w:numId w:val="10"/>
        </w:numPr>
      </w:pPr>
      <w:r>
        <w:t>TCTAC Updates</w:t>
      </w:r>
    </w:p>
    <w:p w14:paraId="541533EF" w14:textId="3DE56BE0" w:rsidR="00A141A8" w:rsidRDefault="00A141A8" w:rsidP="00A141A8">
      <w:pPr>
        <w:pStyle w:val="ListParagraph"/>
        <w:numPr>
          <w:ilvl w:val="1"/>
          <w:numId w:val="10"/>
        </w:numPr>
      </w:pPr>
      <w:r>
        <w:t>UST Inspection Documents</w:t>
      </w:r>
    </w:p>
    <w:p w14:paraId="31C93E53" w14:textId="77777777" w:rsidR="00A141A8" w:rsidRDefault="00A141A8" w:rsidP="00A141A8">
      <w:pPr>
        <w:pStyle w:val="ListParagraph"/>
        <w:ind w:left="1440"/>
      </w:pPr>
    </w:p>
    <w:p w14:paraId="43D5C8F4" w14:textId="77777777" w:rsidR="00786D6E" w:rsidRDefault="000D3B25" w:rsidP="000D3B25">
      <w:pPr>
        <w:pStyle w:val="ListParagraph"/>
        <w:numPr>
          <w:ilvl w:val="0"/>
          <w:numId w:val="10"/>
        </w:numPr>
      </w:pPr>
      <w:r>
        <w:t>Workshop, Training, and General</w:t>
      </w:r>
      <w:r w:rsidRPr="00786D6E">
        <w:rPr>
          <w:spacing w:val="-7"/>
        </w:rPr>
        <w:t xml:space="preserve"> </w:t>
      </w:r>
      <w:r>
        <w:t>Announcements</w:t>
      </w:r>
    </w:p>
    <w:p w14:paraId="1F7BDAE6" w14:textId="76C3F9AD" w:rsidR="00A141A8" w:rsidRDefault="00A141A8" w:rsidP="00A141A8">
      <w:pPr>
        <w:pStyle w:val="ListParagraph"/>
        <w:numPr>
          <w:ilvl w:val="1"/>
          <w:numId w:val="10"/>
        </w:numPr>
      </w:pPr>
      <w:r>
        <w:t xml:space="preserve">ASTM, </w:t>
      </w:r>
      <w:proofErr w:type="spellStart"/>
      <w:r>
        <w:t>Environemntal</w:t>
      </w:r>
      <w:proofErr w:type="spellEnd"/>
      <w:r>
        <w:t xml:space="preserve"> Professional December 3</w:t>
      </w:r>
      <w:r w:rsidRPr="00A141A8">
        <w:rPr>
          <w:vertAlign w:val="superscript"/>
        </w:rPr>
        <w:t>rd</w:t>
      </w:r>
      <w:r>
        <w:t xml:space="preserve"> Webinar</w:t>
      </w:r>
    </w:p>
    <w:p w14:paraId="4C76B7B2" w14:textId="77777777" w:rsidR="00B21423" w:rsidRDefault="00B21423" w:rsidP="00B21423">
      <w:pPr>
        <w:pStyle w:val="ListParagraph"/>
        <w:ind w:left="1440"/>
      </w:pPr>
    </w:p>
    <w:p w14:paraId="7BF335D4" w14:textId="77777777" w:rsidR="00786D6E" w:rsidRDefault="000D3B25" w:rsidP="000D3B25">
      <w:pPr>
        <w:pStyle w:val="ListParagraph"/>
        <w:numPr>
          <w:ilvl w:val="0"/>
          <w:numId w:val="10"/>
        </w:numPr>
      </w:pPr>
      <w:r>
        <w:t>Dates of 2025</w:t>
      </w:r>
      <w:r w:rsidRPr="00786D6E">
        <w:rPr>
          <w:spacing w:val="-4"/>
        </w:rPr>
        <w:t xml:space="preserve"> </w:t>
      </w:r>
      <w:r>
        <w:t>Meetings</w:t>
      </w:r>
    </w:p>
    <w:p w14:paraId="02262B1F" w14:textId="77777777" w:rsidR="00B21423" w:rsidRDefault="00B21423" w:rsidP="00B21423">
      <w:pPr>
        <w:pStyle w:val="ListParagraph"/>
      </w:pPr>
    </w:p>
    <w:p w14:paraId="38DCEFF5" w14:textId="77777777" w:rsidR="00786D6E" w:rsidRDefault="000D3B25" w:rsidP="000D3B25">
      <w:pPr>
        <w:pStyle w:val="ListParagraph"/>
        <w:numPr>
          <w:ilvl w:val="0"/>
          <w:numId w:val="10"/>
        </w:numPr>
      </w:pPr>
      <w:r>
        <w:t xml:space="preserve">Closing – </w:t>
      </w:r>
      <w:r w:rsidRPr="00786D6E">
        <w:rPr>
          <w:i/>
        </w:rPr>
        <w:t xml:space="preserve">Tabitha Langston, </w:t>
      </w:r>
      <w:r>
        <w:t>Ottawa Tribe of Oklahoma, Tribal</w:t>
      </w:r>
      <w:r w:rsidRPr="00786D6E">
        <w:rPr>
          <w:spacing w:val="-19"/>
        </w:rPr>
        <w:t xml:space="preserve"> </w:t>
      </w:r>
      <w:r>
        <w:t>Co‐Chair</w:t>
      </w:r>
    </w:p>
    <w:p w14:paraId="5AECCC25" w14:textId="77777777" w:rsidR="00B21423" w:rsidRDefault="00B21423" w:rsidP="00B21423">
      <w:pPr>
        <w:pStyle w:val="ListParagraph"/>
      </w:pPr>
    </w:p>
    <w:p w14:paraId="0564EF80" w14:textId="77777777" w:rsidR="00B21423" w:rsidRDefault="000D3B25" w:rsidP="000D3B25">
      <w:pPr>
        <w:pStyle w:val="ListParagraph"/>
        <w:numPr>
          <w:ilvl w:val="0"/>
          <w:numId w:val="10"/>
        </w:numPr>
      </w:pPr>
      <w:r>
        <w:t xml:space="preserve">Adjournment – </w:t>
      </w:r>
      <w:r w:rsidRPr="00786D6E">
        <w:rPr>
          <w:i/>
        </w:rPr>
        <w:t xml:space="preserve">Tabitha Langston, </w:t>
      </w:r>
      <w:r>
        <w:t>Ottawa Tribe of Oklahoma, Tribal</w:t>
      </w:r>
      <w:r w:rsidRPr="00786D6E">
        <w:rPr>
          <w:spacing w:val="-18"/>
        </w:rPr>
        <w:t xml:space="preserve"> </w:t>
      </w:r>
      <w:r>
        <w:t>Co‐Chair</w:t>
      </w:r>
    </w:p>
    <w:p w14:paraId="409546E0" w14:textId="77777777" w:rsidR="00B21423" w:rsidRDefault="00B21423" w:rsidP="00B21423">
      <w:pPr>
        <w:pStyle w:val="ListParagraph"/>
      </w:pPr>
    </w:p>
    <w:p w14:paraId="3DB71C26" w14:textId="7EC2773A" w:rsidR="000D3B25" w:rsidRDefault="000D3B25" w:rsidP="000D3B25">
      <w:pPr>
        <w:pStyle w:val="ListParagraph"/>
        <w:numPr>
          <w:ilvl w:val="0"/>
          <w:numId w:val="10"/>
        </w:numPr>
      </w:pPr>
      <w:r>
        <w:t>Benediction</w:t>
      </w:r>
      <w:r w:rsidR="00B21423">
        <w:t xml:space="preserve"> – Kathy Welch, Wyandotte Nation</w:t>
      </w:r>
    </w:p>
    <w:p w14:paraId="3F95ED08" w14:textId="77777777" w:rsidR="00DD1B06" w:rsidRDefault="00DD1B06"/>
    <w:sectPr w:rsidR="00DD1B06" w:rsidSect="000D3B25">
      <w:footerReference w:type="default" r:id="rId5"/>
      <w:pgSz w:w="12240" w:h="15840"/>
      <w:pgMar w:top="1400" w:right="1360" w:bottom="940" w:left="1360" w:header="0" w:footer="74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E0ADB" w14:textId="77777777" w:rsidR="00E5561A" w:rsidRDefault="00E5561A">
    <w:pPr>
      <w:pStyle w:val="BodyText"/>
      <w:spacing w:line="14" w:lineRule="auto"/>
      <w:ind w:left="0" w:firstLine="0"/>
      <w:rPr>
        <w:sz w:val="20"/>
      </w:rPr>
    </w:pPr>
    <w:r>
      <w:pict w14:anchorId="34BFBDF0">
        <v:shapetype id="_x0000_t202" coordsize="21600,21600" o:spt="202" path="m,l,21600r21600,l21600,xe">
          <v:stroke joinstyle="miter"/>
          <v:path gradientshapeok="t" o:connecttype="rect"/>
        </v:shapetype>
        <v:shape id="_x0000_s1025" type="#_x0000_t202" style="position:absolute;margin-left:300.25pt;margin-top:743.7pt;width:11.6pt;height:13.05pt;z-index:-251657216;mso-position-horizontal-relative:page;mso-position-vertical-relative:page" filled="f" stroked="f">
          <v:textbox inset="0,0,0,0">
            <w:txbxContent>
              <w:p w14:paraId="3AE67BC0" w14:textId="77777777" w:rsidR="00E5561A" w:rsidRDefault="00E5561A">
                <w:pPr>
                  <w:spacing w:line="245" w:lineRule="exact"/>
                  <w:ind w:left="60"/>
                </w:pPr>
                <w:r>
                  <w:fldChar w:fldCharType="begin"/>
                </w:r>
                <w:r>
                  <w:instrText xml:space="preserve"> PAGE </w:instrText>
                </w:r>
                <w:r>
                  <w:fldChar w:fldCharType="separate"/>
                </w:r>
                <w:r>
                  <w:t>1</w:t>
                </w:r>
                <w:r>
                  <w:fldChar w:fldCharType="end"/>
                </w:r>
              </w:p>
            </w:txbxContent>
          </v:textbox>
          <w10:wrap anchorx="page" anchory="page"/>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62EF2"/>
    <w:multiLevelType w:val="hybridMultilevel"/>
    <w:tmpl w:val="8890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74E9D"/>
    <w:multiLevelType w:val="multilevel"/>
    <w:tmpl w:val="B65C5C88"/>
    <w:styleLink w:val="RTOCMeetings"/>
    <w:lvl w:ilvl="0">
      <w:start w:val="1"/>
      <w:numFmt w:val="bullet"/>
      <w:lvlText w:val="●"/>
      <w:lvlJc w:val="left"/>
      <w:pPr>
        <w:ind w:left="1080" w:hanging="720"/>
      </w:pPr>
      <w:rPr>
        <w:rFonts w:ascii="Sylfaen" w:hAnsi="Sylfae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95FCB"/>
    <w:multiLevelType w:val="hybridMultilevel"/>
    <w:tmpl w:val="977CE98C"/>
    <w:lvl w:ilvl="0" w:tplc="29DE8168">
      <w:start w:val="1"/>
      <w:numFmt w:val="upperRoman"/>
      <w:lvlText w:val="%1."/>
      <w:lvlJc w:val="left"/>
      <w:pPr>
        <w:ind w:left="656" w:hanging="548"/>
      </w:pPr>
      <w:rPr>
        <w:rFonts w:ascii="Calibri" w:eastAsia="Calibri" w:hAnsi="Calibri" w:cs="Calibri" w:hint="default"/>
        <w:w w:val="99"/>
        <w:sz w:val="24"/>
        <w:szCs w:val="24"/>
        <w:lang w:val="en-US" w:eastAsia="en-US" w:bidi="en-US"/>
      </w:rPr>
    </w:lvl>
    <w:lvl w:ilvl="1" w:tplc="DBFE3EE0">
      <w:start w:val="1"/>
      <w:numFmt w:val="lowerLetter"/>
      <w:lvlText w:val="%2."/>
      <w:lvlJc w:val="left"/>
      <w:pPr>
        <w:ind w:left="1376" w:hanging="360"/>
      </w:pPr>
      <w:rPr>
        <w:rFonts w:ascii="Calibri" w:eastAsia="Calibri" w:hAnsi="Calibri" w:cs="Calibri" w:hint="default"/>
        <w:spacing w:val="-4"/>
        <w:w w:val="100"/>
        <w:sz w:val="24"/>
        <w:szCs w:val="24"/>
        <w:lang w:val="en-US" w:eastAsia="en-US" w:bidi="en-US"/>
      </w:rPr>
    </w:lvl>
    <w:lvl w:ilvl="2" w:tplc="92C2C2DE">
      <w:numFmt w:val="bullet"/>
      <w:lvlText w:val="•"/>
      <w:lvlJc w:val="left"/>
      <w:pPr>
        <w:ind w:left="2284" w:hanging="360"/>
      </w:pPr>
      <w:rPr>
        <w:rFonts w:hint="default"/>
        <w:lang w:val="en-US" w:eastAsia="en-US" w:bidi="en-US"/>
      </w:rPr>
    </w:lvl>
    <w:lvl w:ilvl="3" w:tplc="77F465E8">
      <w:numFmt w:val="bullet"/>
      <w:lvlText w:val="•"/>
      <w:lvlJc w:val="left"/>
      <w:pPr>
        <w:ind w:left="3188" w:hanging="360"/>
      </w:pPr>
      <w:rPr>
        <w:rFonts w:hint="default"/>
        <w:lang w:val="en-US" w:eastAsia="en-US" w:bidi="en-US"/>
      </w:rPr>
    </w:lvl>
    <w:lvl w:ilvl="4" w:tplc="D14CCBAC">
      <w:numFmt w:val="bullet"/>
      <w:lvlText w:val="•"/>
      <w:lvlJc w:val="left"/>
      <w:pPr>
        <w:ind w:left="4093" w:hanging="360"/>
      </w:pPr>
      <w:rPr>
        <w:rFonts w:hint="default"/>
        <w:lang w:val="en-US" w:eastAsia="en-US" w:bidi="en-US"/>
      </w:rPr>
    </w:lvl>
    <w:lvl w:ilvl="5" w:tplc="0C9E56D8">
      <w:numFmt w:val="bullet"/>
      <w:lvlText w:val="•"/>
      <w:lvlJc w:val="left"/>
      <w:pPr>
        <w:ind w:left="4997" w:hanging="360"/>
      </w:pPr>
      <w:rPr>
        <w:rFonts w:hint="default"/>
        <w:lang w:val="en-US" w:eastAsia="en-US" w:bidi="en-US"/>
      </w:rPr>
    </w:lvl>
    <w:lvl w:ilvl="6" w:tplc="2436B832">
      <w:numFmt w:val="bullet"/>
      <w:lvlText w:val="•"/>
      <w:lvlJc w:val="left"/>
      <w:pPr>
        <w:ind w:left="5902" w:hanging="360"/>
      </w:pPr>
      <w:rPr>
        <w:rFonts w:hint="default"/>
        <w:lang w:val="en-US" w:eastAsia="en-US" w:bidi="en-US"/>
      </w:rPr>
    </w:lvl>
    <w:lvl w:ilvl="7" w:tplc="C70E16B6">
      <w:numFmt w:val="bullet"/>
      <w:lvlText w:val="•"/>
      <w:lvlJc w:val="left"/>
      <w:pPr>
        <w:ind w:left="6806" w:hanging="360"/>
      </w:pPr>
      <w:rPr>
        <w:rFonts w:hint="default"/>
        <w:lang w:val="en-US" w:eastAsia="en-US" w:bidi="en-US"/>
      </w:rPr>
    </w:lvl>
    <w:lvl w:ilvl="8" w:tplc="89527F18">
      <w:numFmt w:val="bullet"/>
      <w:lvlText w:val="•"/>
      <w:lvlJc w:val="left"/>
      <w:pPr>
        <w:ind w:left="7711" w:hanging="360"/>
      </w:pPr>
      <w:rPr>
        <w:rFonts w:hint="default"/>
        <w:lang w:val="en-US" w:eastAsia="en-US" w:bidi="en-US"/>
      </w:rPr>
    </w:lvl>
  </w:abstractNum>
  <w:abstractNum w:abstractNumId="3" w15:restartNumberingAfterBreak="0">
    <w:nsid w:val="2DA67EC8"/>
    <w:multiLevelType w:val="multilevel"/>
    <w:tmpl w:val="7068E88A"/>
    <w:lvl w:ilvl="0">
      <w:start w:val="1"/>
      <w:numFmt w:val="upperRoman"/>
      <w:lvlText w:val="%1."/>
      <w:lvlJc w:val="left"/>
      <w:pPr>
        <w:ind w:left="720" w:hanging="720"/>
      </w:pPr>
      <w:rPr>
        <w:rFonts w:hint="default"/>
        <w:color w:val="auto"/>
      </w:rPr>
    </w:lvl>
    <w:lvl w:ilvl="1">
      <w:start w:val="1"/>
      <w:numFmt w:val="bullet"/>
      <w:lvlText w:val="●"/>
      <w:lvlJc w:val="left"/>
      <w:pPr>
        <w:ind w:left="1440" w:hanging="720"/>
      </w:pPr>
      <w:rPr>
        <w:rFonts w:ascii="Sylfaen" w:hAnsi="Sylfaen" w:hint="default"/>
        <w:color w:val="auto"/>
      </w:rPr>
    </w:lvl>
    <w:lvl w:ilvl="2">
      <w:start w:val="1"/>
      <w:numFmt w:val="bullet"/>
      <w:lvlText w:val="○"/>
      <w:lvlJc w:val="left"/>
      <w:pPr>
        <w:ind w:left="2160" w:hanging="720"/>
      </w:pPr>
      <w:rPr>
        <w:rFonts w:ascii="Tahoma" w:hAnsi="Tahoma" w:hint="default"/>
      </w:rPr>
    </w:lvl>
    <w:lvl w:ilvl="3">
      <w:start w:val="1"/>
      <w:numFmt w:val="bullet"/>
      <w:lvlText w:val="⁃"/>
      <w:lvlJc w:val="left"/>
      <w:pPr>
        <w:ind w:left="2880" w:hanging="720"/>
      </w:pPr>
      <w:rPr>
        <w:rFonts w:ascii="Times New Roman" w:hAnsi="Times New Roman" w:cs="Times New Roman" w:hint="default"/>
        <w:color w:val="auto"/>
      </w:rPr>
    </w:lvl>
    <w:lvl w:ilvl="4">
      <w:start w:val="1"/>
      <w:numFmt w:val="bullet"/>
      <w:lvlText w:val=""/>
      <w:lvlJc w:val="left"/>
      <w:pPr>
        <w:ind w:left="3600" w:hanging="720"/>
      </w:pPr>
      <w:rPr>
        <w:rFonts w:ascii="Wingdings" w:hAnsi="Wingdings" w:hint="default"/>
        <w:color w:val="auto"/>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abstractNum w:abstractNumId="4" w15:restartNumberingAfterBreak="0">
    <w:nsid w:val="2E484735"/>
    <w:multiLevelType w:val="hybridMultilevel"/>
    <w:tmpl w:val="561CE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F6B00"/>
    <w:multiLevelType w:val="hybridMultilevel"/>
    <w:tmpl w:val="797C1706"/>
    <w:lvl w:ilvl="0" w:tplc="C016A2DC">
      <w:start w:val="250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434DD"/>
    <w:multiLevelType w:val="multilevel"/>
    <w:tmpl w:val="7068E88A"/>
    <w:lvl w:ilvl="0">
      <w:start w:val="1"/>
      <w:numFmt w:val="upperRoman"/>
      <w:lvlText w:val="%1."/>
      <w:lvlJc w:val="left"/>
      <w:pPr>
        <w:ind w:left="720" w:hanging="720"/>
      </w:pPr>
      <w:rPr>
        <w:rFonts w:hint="default"/>
        <w:color w:val="auto"/>
      </w:rPr>
    </w:lvl>
    <w:lvl w:ilvl="1">
      <w:start w:val="1"/>
      <w:numFmt w:val="bullet"/>
      <w:lvlText w:val="●"/>
      <w:lvlJc w:val="left"/>
      <w:pPr>
        <w:ind w:left="1440" w:hanging="720"/>
      </w:pPr>
      <w:rPr>
        <w:rFonts w:ascii="Sylfaen" w:hAnsi="Sylfaen" w:hint="default"/>
        <w:color w:val="auto"/>
      </w:rPr>
    </w:lvl>
    <w:lvl w:ilvl="2">
      <w:start w:val="1"/>
      <w:numFmt w:val="bullet"/>
      <w:lvlText w:val="○"/>
      <w:lvlJc w:val="left"/>
      <w:pPr>
        <w:ind w:left="2160" w:hanging="720"/>
      </w:pPr>
      <w:rPr>
        <w:rFonts w:ascii="Tahoma" w:hAnsi="Tahoma" w:hint="default"/>
      </w:rPr>
    </w:lvl>
    <w:lvl w:ilvl="3">
      <w:start w:val="1"/>
      <w:numFmt w:val="bullet"/>
      <w:lvlText w:val="⁃"/>
      <w:lvlJc w:val="left"/>
      <w:pPr>
        <w:ind w:left="2880" w:hanging="720"/>
      </w:pPr>
      <w:rPr>
        <w:rFonts w:ascii="Times New Roman" w:hAnsi="Times New Roman" w:cs="Times New Roman" w:hint="default"/>
        <w:color w:val="auto"/>
      </w:rPr>
    </w:lvl>
    <w:lvl w:ilvl="4">
      <w:start w:val="1"/>
      <w:numFmt w:val="bullet"/>
      <w:lvlText w:val=""/>
      <w:lvlJc w:val="left"/>
      <w:pPr>
        <w:ind w:left="3600" w:hanging="720"/>
      </w:pPr>
      <w:rPr>
        <w:rFonts w:ascii="Wingdings" w:hAnsi="Wingdings" w:hint="default"/>
        <w:color w:val="auto"/>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abstractNum w:abstractNumId="7" w15:restartNumberingAfterBreak="0">
    <w:nsid w:val="63BA31C1"/>
    <w:multiLevelType w:val="hybridMultilevel"/>
    <w:tmpl w:val="D28A6E42"/>
    <w:lvl w:ilvl="0" w:tplc="2B641E9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02522"/>
    <w:multiLevelType w:val="hybridMultilevel"/>
    <w:tmpl w:val="713A4B38"/>
    <w:lvl w:ilvl="0" w:tplc="1B084916">
      <w:start w:val="10"/>
      <w:numFmt w:val="upperRoman"/>
      <w:lvlText w:val="%1."/>
      <w:lvlJc w:val="left"/>
      <w:pPr>
        <w:ind w:left="656" w:hanging="540"/>
      </w:pPr>
      <w:rPr>
        <w:rFonts w:ascii="Calibri" w:eastAsia="Calibri" w:hAnsi="Calibri" w:cs="Calibri" w:hint="default"/>
        <w:spacing w:val="-1"/>
        <w:w w:val="99"/>
        <w:sz w:val="24"/>
        <w:szCs w:val="24"/>
        <w:lang w:val="en-US" w:eastAsia="en-US" w:bidi="en-US"/>
      </w:rPr>
    </w:lvl>
    <w:lvl w:ilvl="1" w:tplc="4078CB8E">
      <w:start w:val="1"/>
      <w:numFmt w:val="lowerLetter"/>
      <w:lvlText w:val="%2."/>
      <w:lvlJc w:val="left"/>
      <w:pPr>
        <w:ind w:left="1736" w:hanging="360"/>
      </w:pPr>
      <w:rPr>
        <w:rFonts w:ascii="Calibri" w:eastAsia="Calibri" w:hAnsi="Calibri" w:cs="Calibri" w:hint="default"/>
        <w:spacing w:val="-3"/>
        <w:w w:val="100"/>
        <w:sz w:val="24"/>
        <w:szCs w:val="24"/>
        <w:lang w:val="en-US" w:eastAsia="en-US" w:bidi="en-US"/>
      </w:rPr>
    </w:lvl>
    <w:lvl w:ilvl="2" w:tplc="8054B1BA">
      <w:numFmt w:val="bullet"/>
      <w:lvlText w:val="•"/>
      <w:lvlJc w:val="left"/>
      <w:pPr>
        <w:ind w:left="2604" w:hanging="360"/>
      </w:pPr>
      <w:rPr>
        <w:rFonts w:hint="default"/>
        <w:lang w:val="en-US" w:eastAsia="en-US" w:bidi="en-US"/>
      </w:rPr>
    </w:lvl>
    <w:lvl w:ilvl="3" w:tplc="CFAA65A0">
      <w:numFmt w:val="bullet"/>
      <w:lvlText w:val="•"/>
      <w:lvlJc w:val="left"/>
      <w:pPr>
        <w:ind w:left="3468" w:hanging="360"/>
      </w:pPr>
      <w:rPr>
        <w:rFonts w:hint="default"/>
        <w:lang w:val="en-US" w:eastAsia="en-US" w:bidi="en-US"/>
      </w:rPr>
    </w:lvl>
    <w:lvl w:ilvl="4" w:tplc="1F683F2C">
      <w:numFmt w:val="bullet"/>
      <w:lvlText w:val="•"/>
      <w:lvlJc w:val="left"/>
      <w:pPr>
        <w:ind w:left="4333" w:hanging="360"/>
      </w:pPr>
      <w:rPr>
        <w:rFonts w:hint="default"/>
        <w:lang w:val="en-US" w:eastAsia="en-US" w:bidi="en-US"/>
      </w:rPr>
    </w:lvl>
    <w:lvl w:ilvl="5" w:tplc="DD906896">
      <w:numFmt w:val="bullet"/>
      <w:lvlText w:val="•"/>
      <w:lvlJc w:val="left"/>
      <w:pPr>
        <w:ind w:left="5197" w:hanging="360"/>
      </w:pPr>
      <w:rPr>
        <w:rFonts w:hint="default"/>
        <w:lang w:val="en-US" w:eastAsia="en-US" w:bidi="en-US"/>
      </w:rPr>
    </w:lvl>
    <w:lvl w:ilvl="6" w:tplc="A70ACB90">
      <w:numFmt w:val="bullet"/>
      <w:lvlText w:val="•"/>
      <w:lvlJc w:val="left"/>
      <w:pPr>
        <w:ind w:left="6062" w:hanging="360"/>
      </w:pPr>
      <w:rPr>
        <w:rFonts w:hint="default"/>
        <w:lang w:val="en-US" w:eastAsia="en-US" w:bidi="en-US"/>
      </w:rPr>
    </w:lvl>
    <w:lvl w:ilvl="7" w:tplc="09568C62">
      <w:numFmt w:val="bullet"/>
      <w:lvlText w:val="•"/>
      <w:lvlJc w:val="left"/>
      <w:pPr>
        <w:ind w:left="6926" w:hanging="360"/>
      </w:pPr>
      <w:rPr>
        <w:rFonts w:hint="default"/>
        <w:lang w:val="en-US" w:eastAsia="en-US" w:bidi="en-US"/>
      </w:rPr>
    </w:lvl>
    <w:lvl w:ilvl="8" w:tplc="2B8E5B4E">
      <w:numFmt w:val="bullet"/>
      <w:lvlText w:val="•"/>
      <w:lvlJc w:val="left"/>
      <w:pPr>
        <w:ind w:left="7791" w:hanging="360"/>
      </w:pPr>
      <w:rPr>
        <w:rFonts w:hint="default"/>
        <w:lang w:val="en-US" w:eastAsia="en-US" w:bidi="en-US"/>
      </w:rPr>
    </w:lvl>
  </w:abstractNum>
  <w:abstractNum w:abstractNumId="9" w15:restartNumberingAfterBreak="0">
    <w:nsid w:val="7B1369DD"/>
    <w:multiLevelType w:val="multilevel"/>
    <w:tmpl w:val="7068E88A"/>
    <w:lvl w:ilvl="0">
      <w:start w:val="1"/>
      <w:numFmt w:val="upperRoman"/>
      <w:lvlText w:val="%1."/>
      <w:lvlJc w:val="left"/>
      <w:pPr>
        <w:ind w:left="720" w:hanging="720"/>
      </w:pPr>
      <w:rPr>
        <w:rFonts w:hint="default"/>
        <w:color w:val="auto"/>
      </w:rPr>
    </w:lvl>
    <w:lvl w:ilvl="1">
      <w:start w:val="1"/>
      <w:numFmt w:val="bullet"/>
      <w:lvlText w:val="●"/>
      <w:lvlJc w:val="left"/>
      <w:pPr>
        <w:ind w:left="1440" w:hanging="720"/>
      </w:pPr>
      <w:rPr>
        <w:rFonts w:ascii="Sylfaen" w:hAnsi="Sylfaen" w:hint="default"/>
        <w:color w:val="auto"/>
      </w:rPr>
    </w:lvl>
    <w:lvl w:ilvl="2">
      <w:start w:val="1"/>
      <w:numFmt w:val="bullet"/>
      <w:lvlText w:val="○"/>
      <w:lvlJc w:val="left"/>
      <w:pPr>
        <w:ind w:left="2160" w:hanging="720"/>
      </w:pPr>
      <w:rPr>
        <w:rFonts w:ascii="Tahoma" w:hAnsi="Tahoma" w:hint="default"/>
      </w:rPr>
    </w:lvl>
    <w:lvl w:ilvl="3">
      <w:start w:val="1"/>
      <w:numFmt w:val="bullet"/>
      <w:lvlText w:val="⁃"/>
      <w:lvlJc w:val="left"/>
      <w:pPr>
        <w:ind w:left="2880" w:hanging="720"/>
      </w:pPr>
      <w:rPr>
        <w:rFonts w:ascii="Times New Roman" w:hAnsi="Times New Roman" w:cs="Times New Roman" w:hint="default"/>
        <w:color w:val="auto"/>
      </w:rPr>
    </w:lvl>
    <w:lvl w:ilvl="4">
      <w:start w:val="1"/>
      <w:numFmt w:val="bullet"/>
      <w:lvlText w:val=""/>
      <w:lvlJc w:val="left"/>
      <w:pPr>
        <w:ind w:left="3600" w:hanging="720"/>
      </w:pPr>
      <w:rPr>
        <w:rFonts w:ascii="Wingdings" w:hAnsi="Wingdings" w:hint="default"/>
        <w:color w:val="auto"/>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num w:numId="1" w16cid:durableId="1602227395">
    <w:abstractNumId w:val="8"/>
  </w:num>
  <w:num w:numId="2" w16cid:durableId="1950813076">
    <w:abstractNumId w:val="2"/>
  </w:num>
  <w:num w:numId="3" w16cid:durableId="1268200558">
    <w:abstractNumId w:val="4"/>
  </w:num>
  <w:num w:numId="4" w16cid:durableId="537082722">
    <w:abstractNumId w:val="5"/>
  </w:num>
  <w:num w:numId="5" w16cid:durableId="613635405">
    <w:abstractNumId w:val="9"/>
  </w:num>
  <w:num w:numId="6" w16cid:durableId="1713262899">
    <w:abstractNumId w:val="1"/>
  </w:num>
  <w:num w:numId="7" w16cid:durableId="291133589">
    <w:abstractNumId w:val="0"/>
  </w:num>
  <w:num w:numId="8" w16cid:durableId="658466174">
    <w:abstractNumId w:val="6"/>
  </w:num>
  <w:num w:numId="9" w16cid:durableId="1059210481">
    <w:abstractNumId w:val="7"/>
  </w:num>
  <w:num w:numId="10" w16cid:durableId="124154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compat>
    <w:compatSetting w:name="compatibilityMode" w:uri="http://schemas.microsoft.com/office/word" w:val="12"/>
    <w:compatSetting w:name="useWord2013TrackBottomHyphenation" w:uri="http://schemas.microsoft.com/office/word" w:val="1"/>
  </w:compat>
  <w:rsids>
    <w:rsidRoot w:val="00B273EC"/>
    <w:rsid w:val="000D3B25"/>
    <w:rsid w:val="00130FAF"/>
    <w:rsid w:val="00160443"/>
    <w:rsid w:val="00171481"/>
    <w:rsid w:val="002365FC"/>
    <w:rsid w:val="0033460D"/>
    <w:rsid w:val="00340EDE"/>
    <w:rsid w:val="003D1860"/>
    <w:rsid w:val="003D3B70"/>
    <w:rsid w:val="003E62A2"/>
    <w:rsid w:val="004E6E3F"/>
    <w:rsid w:val="00520BA7"/>
    <w:rsid w:val="00587DEC"/>
    <w:rsid w:val="005A2205"/>
    <w:rsid w:val="005C60A4"/>
    <w:rsid w:val="00682C04"/>
    <w:rsid w:val="006C129B"/>
    <w:rsid w:val="006C71AB"/>
    <w:rsid w:val="006E2763"/>
    <w:rsid w:val="00706765"/>
    <w:rsid w:val="00763F49"/>
    <w:rsid w:val="00786D6E"/>
    <w:rsid w:val="007B5127"/>
    <w:rsid w:val="0090578C"/>
    <w:rsid w:val="0091702A"/>
    <w:rsid w:val="009C605D"/>
    <w:rsid w:val="00A141A8"/>
    <w:rsid w:val="00A3649A"/>
    <w:rsid w:val="00A80768"/>
    <w:rsid w:val="00A87E3D"/>
    <w:rsid w:val="00AA080B"/>
    <w:rsid w:val="00B21423"/>
    <w:rsid w:val="00B273EC"/>
    <w:rsid w:val="00BA43EC"/>
    <w:rsid w:val="00C86051"/>
    <w:rsid w:val="00C861F3"/>
    <w:rsid w:val="00D16D66"/>
    <w:rsid w:val="00D20B7A"/>
    <w:rsid w:val="00DB65B1"/>
    <w:rsid w:val="00DD1B06"/>
    <w:rsid w:val="00E4451E"/>
    <w:rsid w:val="00E5561A"/>
    <w:rsid w:val="00EB0286"/>
    <w:rsid w:val="00EE582D"/>
    <w:rsid w:val="00F80B21"/>
    <w:rsid w:val="00F871A7"/>
    <w:rsid w:val="00F95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A481A3"/>
  <w15:chartTrackingRefBased/>
  <w15:docId w15:val="{CD892EA7-172C-48D3-B77C-F43E92DF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25"/>
    <w:pPr>
      <w:widowControl w:val="0"/>
      <w:autoSpaceDE w:val="0"/>
      <w:autoSpaceDN w:val="0"/>
      <w:spacing w:after="0" w:line="240" w:lineRule="auto"/>
    </w:pPr>
    <w:rPr>
      <w:rFonts w:ascii="Calibri" w:eastAsia="Calibri" w:hAnsi="Calibri" w:cs="Calibri"/>
      <w:kern w:val="0"/>
      <w:lang w:bidi="en-US"/>
      <w14:ligatures w14:val="none"/>
    </w:rPr>
  </w:style>
  <w:style w:type="paragraph" w:styleId="Heading1">
    <w:name w:val="heading 1"/>
    <w:basedOn w:val="Normal"/>
    <w:next w:val="Normal"/>
    <w:link w:val="Heading1Char"/>
    <w:uiPriority w:val="9"/>
    <w:qFormat/>
    <w:rsid w:val="00B273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273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73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73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73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73E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73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73E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73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3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73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73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73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73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73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73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73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73EC"/>
    <w:rPr>
      <w:rFonts w:eastAsiaTheme="majorEastAsia" w:cstheme="majorBidi"/>
      <w:color w:val="272727" w:themeColor="text1" w:themeTint="D8"/>
    </w:rPr>
  </w:style>
  <w:style w:type="paragraph" w:styleId="Title">
    <w:name w:val="Title"/>
    <w:basedOn w:val="Normal"/>
    <w:next w:val="Normal"/>
    <w:link w:val="TitleChar"/>
    <w:uiPriority w:val="10"/>
    <w:qFormat/>
    <w:rsid w:val="00B273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7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73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7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73EC"/>
    <w:pPr>
      <w:spacing w:before="160"/>
      <w:jc w:val="center"/>
    </w:pPr>
    <w:rPr>
      <w:i/>
      <w:iCs/>
      <w:color w:val="404040" w:themeColor="text1" w:themeTint="BF"/>
    </w:rPr>
  </w:style>
  <w:style w:type="character" w:customStyle="1" w:styleId="QuoteChar">
    <w:name w:val="Quote Char"/>
    <w:basedOn w:val="DefaultParagraphFont"/>
    <w:link w:val="Quote"/>
    <w:uiPriority w:val="29"/>
    <w:rsid w:val="00B273EC"/>
    <w:rPr>
      <w:i/>
      <w:iCs/>
      <w:color w:val="404040" w:themeColor="text1" w:themeTint="BF"/>
    </w:rPr>
  </w:style>
  <w:style w:type="paragraph" w:styleId="ListParagraph">
    <w:name w:val="List Paragraph"/>
    <w:basedOn w:val="Normal"/>
    <w:uiPriority w:val="1"/>
    <w:qFormat/>
    <w:rsid w:val="00B273EC"/>
    <w:pPr>
      <w:ind w:left="720"/>
      <w:contextualSpacing/>
    </w:pPr>
  </w:style>
  <w:style w:type="character" w:styleId="IntenseEmphasis">
    <w:name w:val="Intense Emphasis"/>
    <w:basedOn w:val="DefaultParagraphFont"/>
    <w:uiPriority w:val="21"/>
    <w:qFormat/>
    <w:rsid w:val="00B273EC"/>
    <w:rPr>
      <w:i/>
      <w:iCs/>
      <w:color w:val="0F4761" w:themeColor="accent1" w:themeShade="BF"/>
    </w:rPr>
  </w:style>
  <w:style w:type="paragraph" w:styleId="IntenseQuote">
    <w:name w:val="Intense Quote"/>
    <w:basedOn w:val="Normal"/>
    <w:next w:val="Normal"/>
    <w:link w:val="IntenseQuoteChar"/>
    <w:uiPriority w:val="30"/>
    <w:qFormat/>
    <w:rsid w:val="00B27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3EC"/>
    <w:rPr>
      <w:i/>
      <w:iCs/>
      <w:color w:val="0F4761" w:themeColor="accent1" w:themeShade="BF"/>
    </w:rPr>
  </w:style>
  <w:style w:type="character" w:styleId="IntenseReference">
    <w:name w:val="Intense Reference"/>
    <w:basedOn w:val="DefaultParagraphFont"/>
    <w:uiPriority w:val="32"/>
    <w:qFormat/>
    <w:rsid w:val="00B273EC"/>
    <w:rPr>
      <w:b/>
      <w:bCs/>
      <w:smallCaps/>
      <w:color w:val="0F4761" w:themeColor="accent1" w:themeShade="BF"/>
      <w:spacing w:val="5"/>
    </w:rPr>
  </w:style>
  <w:style w:type="paragraph" w:styleId="BodyText">
    <w:name w:val="Body Text"/>
    <w:basedOn w:val="Normal"/>
    <w:link w:val="BodyTextChar"/>
    <w:uiPriority w:val="1"/>
    <w:qFormat/>
    <w:rsid w:val="000D3B25"/>
    <w:pPr>
      <w:ind w:left="1736" w:hanging="360"/>
    </w:pPr>
    <w:rPr>
      <w:sz w:val="24"/>
      <w:szCs w:val="24"/>
    </w:rPr>
  </w:style>
  <w:style w:type="character" w:customStyle="1" w:styleId="BodyTextChar">
    <w:name w:val="Body Text Char"/>
    <w:basedOn w:val="DefaultParagraphFont"/>
    <w:link w:val="BodyText"/>
    <w:uiPriority w:val="1"/>
    <w:rsid w:val="000D3B25"/>
    <w:rPr>
      <w:rFonts w:ascii="Calibri" w:eastAsia="Calibri" w:hAnsi="Calibri" w:cs="Calibri"/>
      <w:kern w:val="0"/>
      <w:sz w:val="24"/>
      <w:szCs w:val="24"/>
      <w:lang w:bidi="en-US"/>
      <w14:ligatures w14:val="none"/>
    </w:rPr>
  </w:style>
  <w:style w:type="table" w:styleId="TableGrid">
    <w:name w:val="Table Grid"/>
    <w:basedOn w:val="TableNormal"/>
    <w:uiPriority w:val="39"/>
    <w:rsid w:val="006E2763"/>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OCMeetings">
    <w:name w:val="RTOC Meetings"/>
    <w:uiPriority w:val="99"/>
    <w:rsid w:val="006E276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727</TotalTime>
  <Pages>4</Pages>
  <Words>883</Words>
  <Characters>5122</Characters>
  <Application>Microsoft Office Word</Application>
  <DocSecurity>0</DocSecurity>
  <Lines>165</Lines>
  <Paragraphs>162</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Wagnon</dc:creator>
  <cp:keywords/>
  <dc:description/>
  <cp:lastModifiedBy>Ashley Wagnon</cp:lastModifiedBy>
  <cp:revision>3</cp:revision>
  <dcterms:created xsi:type="dcterms:W3CDTF">2024-11-18T15:25:00Z</dcterms:created>
  <dcterms:modified xsi:type="dcterms:W3CDTF">2024-11-20T15:15:00Z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3c9f8adcac154b7613abde8f01cce99e6527f96ac250bea80289f392eb64ad5a</vt:lpwstr>
  </property>
</Properties>
</file>